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3C2D38" w:rsidRPr="003D2E60" w:rsidTr="00270BE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2D38" w:rsidRPr="003D2E60" w:rsidRDefault="003C2D38" w:rsidP="00270BE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C2D38" w:rsidRPr="003D2E60" w:rsidRDefault="003C2D38" w:rsidP="00994277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D1126E" w:rsidRPr="003D2E60" w:rsidRDefault="00D1126E" w:rsidP="006D4EBC">
      <w:pPr>
        <w:spacing w:before="240"/>
        <w:jc w:val="center"/>
        <w:rPr>
          <w:b/>
          <w:sz w:val="26"/>
          <w:szCs w:val="26"/>
        </w:rPr>
      </w:pPr>
      <w:r w:rsidRPr="003D2E60">
        <w:rPr>
          <w:b/>
          <w:sz w:val="26"/>
          <w:szCs w:val="26"/>
        </w:rPr>
        <w:t>Должностной регламент</w:t>
      </w:r>
      <w:r w:rsidRPr="003D2E60">
        <w:rPr>
          <w:b/>
          <w:sz w:val="26"/>
          <w:szCs w:val="26"/>
        </w:rPr>
        <w:br/>
      </w:r>
      <w:r w:rsidR="00EC268A" w:rsidRPr="003D2E60">
        <w:rPr>
          <w:sz w:val="26"/>
          <w:szCs w:val="26"/>
        </w:rPr>
        <w:t xml:space="preserve">старшего специалиста 2 разряда </w:t>
      </w:r>
      <w:r w:rsidR="00207561" w:rsidRPr="003D2E60">
        <w:rPr>
          <w:sz w:val="26"/>
          <w:szCs w:val="26"/>
        </w:rPr>
        <w:t>общего отдела</w:t>
      </w:r>
    </w:p>
    <w:p w:rsidR="00D1126E" w:rsidRPr="003D2E60" w:rsidRDefault="00D1126E" w:rsidP="004F0FC8">
      <w:pPr>
        <w:jc w:val="center"/>
        <w:rPr>
          <w:b/>
          <w:sz w:val="26"/>
          <w:szCs w:val="26"/>
        </w:rPr>
      </w:pPr>
      <w:r w:rsidRPr="003D2E60">
        <w:rPr>
          <w:sz w:val="26"/>
          <w:szCs w:val="26"/>
        </w:rPr>
        <w:t>УФНС России по Архангельской области и</w:t>
      </w:r>
      <w:r w:rsidR="00AC375D" w:rsidRPr="003D2E60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>Ненецкому автономному округу</w:t>
      </w:r>
    </w:p>
    <w:p w:rsidR="00994277" w:rsidRDefault="00994277" w:rsidP="006D4EBC">
      <w:pPr>
        <w:spacing w:before="240"/>
        <w:jc w:val="center"/>
        <w:rPr>
          <w:b/>
          <w:sz w:val="26"/>
          <w:szCs w:val="26"/>
        </w:rPr>
      </w:pPr>
    </w:p>
    <w:p w:rsidR="00295438" w:rsidRPr="003D2E60" w:rsidRDefault="00295438" w:rsidP="006D4EBC">
      <w:pPr>
        <w:spacing w:before="240"/>
        <w:jc w:val="center"/>
        <w:rPr>
          <w:b/>
          <w:sz w:val="26"/>
          <w:szCs w:val="26"/>
        </w:rPr>
      </w:pPr>
      <w:r w:rsidRPr="003D2E60">
        <w:rPr>
          <w:b/>
          <w:sz w:val="26"/>
          <w:szCs w:val="26"/>
        </w:rPr>
        <w:t>I. Общие положения</w:t>
      </w:r>
    </w:p>
    <w:p w:rsidR="00295438" w:rsidRPr="003D2E60" w:rsidRDefault="00295438" w:rsidP="00295438">
      <w:pPr>
        <w:jc w:val="center"/>
        <w:rPr>
          <w:sz w:val="26"/>
          <w:szCs w:val="26"/>
        </w:rPr>
      </w:pPr>
    </w:p>
    <w:p w:rsidR="00A631DD" w:rsidRPr="003D2E60" w:rsidRDefault="00371EB2" w:rsidP="00C7502C">
      <w:pPr>
        <w:pStyle w:val="af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1. </w:t>
      </w:r>
      <w:r w:rsidR="00461384" w:rsidRPr="003D2E60">
        <w:rPr>
          <w:sz w:val="26"/>
          <w:szCs w:val="26"/>
        </w:rPr>
        <w:t xml:space="preserve">Должность федеральной государственной гражданской службы (далее </w:t>
      </w:r>
      <w:r w:rsidR="001D70CA" w:rsidRPr="003D2E60">
        <w:rPr>
          <w:sz w:val="26"/>
          <w:szCs w:val="26"/>
        </w:rPr>
        <w:t>–</w:t>
      </w:r>
      <w:r w:rsidR="00461384" w:rsidRPr="003D2E60">
        <w:rPr>
          <w:sz w:val="26"/>
          <w:szCs w:val="26"/>
        </w:rPr>
        <w:t xml:space="preserve"> гражданская служба) </w:t>
      </w:r>
      <w:r w:rsidR="00040979" w:rsidRPr="003D2E60">
        <w:rPr>
          <w:sz w:val="26"/>
          <w:szCs w:val="26"/>
        </w:rPr>
        <w:t xml:space="preserve">старшего специалиста 2 разряда </w:t>
      </w:r>
      <w:r w:rsidR="008308E3" w:rsidRPr="003D2E60">
        <w:rPr>
          <w:sz w:val="26"/>
          <w:szCs w:val="26"/>
        </w:rPr>
        <w:t>общего отдела</w:t>
      </w:r>
      <w:r w:rsidR="009B7FF1" w:rsidRPr="003D2E60">
        <w:rPr>
          <w:sz w:val="26"/>
          <w:szCs w:val="26"/>
        </w:rPr>
        <w:t xml:space="preserve"> </w:t>
      </w:r>
      <w:r w:rsidR="00D23E78" w:rsidRPr="003D2E60">
        <w:rPr>
          <w:sz w:val="26"/>
          <w:szCs w:val="26"/>
        </w:rPr>
        <w:t>УФНС России по Архангельской области и Ненецкому автономному округу (далее –</w:t>
      </w:r>
      <w:r w:rsidRPr="003D2E60">
        <w:rPr>
          <w:sz w:val="26"/>
          <w:szCs w:val="26"/>
        </w:rPr>
        <w:t xml:space="preserve"> С</w:t>
      </w:r>
      <w:r w:rsidR="00774E8D" w:rsidRPr="003D2E60">
        <w:rPr>
          <w:sz w:val="26"/>
          <w:szCs w:val="26"/>
        </w:rPr>
        <w:t>тарший специалист 2 разряда</w:t>
      </w:r>
      <w:r w:rsidR="00461384" w:rsidRPr="003D2E60">
        <w:rPr>
          <w:sz w:val="26"/>
          <w:szCs w:val="26"/>
        </w:rPr>
        <w:t xml:space="preserve">) относится </w:t>
      </w:r>
      <w:r w:rsidR="00A164AB" w:rsidRPr="003D2E60">
        <w:rPr>
          <w:sz w:val="26"/>
          <w:szCs w:val="26"/>
        </w:rPr>
        <w:t xml:space="preserve">к </w:t>
      </w:r>
      <w:r w:rsidR="005703C7" w:rsidRPr="003D2E60">
        <w:rPr>
          <w:sz w:val="26"/>
          <w:szCs w:val="26"/>
        </w:rPr>
        <w:t xml:space="preserve">старшей </w:t>
      </w:r>
      <w:r w:rsidR="00A164AB" w:rsidRPr="003D2E60">
        <w:rPr>
          <w:sz w:val="26"/>
          <w:szCs w:val="26"/>
        </w:rPr>
        <w:t xml:space="preserve">группе должностей гражданской службы категории </w:t>
      </w:r>
      <w:r w:rsidR="00C7502C" w:rsidRPr="003D2E60">
        <w:rPr>
          <w:sz w:val="26"/>
          <w:szCs w:val="26"/>
        </w:rPr>
        <w:t>«</w:t>
      </w:r>
      <w:r w:rsidR="00774E8D" w:rsidRPr="003D2E60">
        <w:rPr>
          <w:sz w:val="26"/>
          <w:szCs w:val="26"/>
        </w:rPr>
        <w:t xml:space="preserve">обеспечивающие </w:t>
      </w:r>
      <w:r w:rsidR="005703C7" w:rsidRPr="003D2E60">
        <w:rPr>
          <w:sz w:val="26"/>
          <w:szCs w:val="26"/>
        </w:rPr>
        <w:t>специалисты</w:t>
      </w:r>
      <w:r w:rsidR="00C7502C" w:rsidRPr="003D2E60">
        <w:rPr>
          <w:sz w:val="26"/>
          <w:szCs w:val="26"/>
        </w:rPr>
        <w:t>»</w:t>
      </w:r>
      <w:r w:rsidR="00A164AB" w:rsidRPr="003D2E60">
        <w:rPr>
          <w:sz w:val="26"/>
          <w:szCs w:val="26"/>
        </w:rPr>
        <w:t>.</w:t>
      </w:r>
    </w:p>
    <w:p w:rsidR="009573CE" w:rsidRPr="003D2E60" w:rsidRDefault="00E71455" w:rsidP="00C7502C">
      <w:pPr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Регистрационный номер (код) должности - </w:t>
      </w:r>
      <w:r w:rsidR="00F11580" w:rsidRPr="003D2E60">
        <w:rPr>
          <w:sz w:val="26"/>
          <w:szCs w:val="26"/>
        </w:rPr>
        <w:t>11-</w:t>
      </w:r>
      <w:r w:rsidR="00EF7F21" w:rsidRPr="003D2E60">
        <w:rPr>
          <w:sz w:val="26"/>
          <w:szCs w:val="26"/>
        </w:rPr>
        <w:t>4</w:t>
      </w:r>
      <w:r w:rsidR="00F11580" w:rsidRPr="003D2E60">
        <w:rPr>
          <w:sz w:val="26"/>
          <w:szCs w:val="26"/>
        </w:rPr>
        <w:t>-4-06</w:t>
      </w:r>
      <w:r w:rsidR="00EF7F21" w:rsidRPr="003D2E60">
        <w:rPr>
          <w:sz w:val="26"/>
          <w:szCs w:val="26"/>
        </w:rPr>
        <w:t>4</w:t>
      </w:r>
      <w:r w:rsidRPr="003D2E60">
        <w:rPr>
          <w:sz w:val="26"/>
          <w:szCs w:val="26"/>
        </w:rPr>
        <w:t>.</w:t>
      </w:r>
      <w:r w:rsidR="009573CE" w:rsidRPr="003D2E60">
        <w:rPr>
          <w:sz w:val="26"/>
          <w:szCs w:val="26"/>
        </w:rPr>
        <w:t xml:space="preserve"> </w:t>
      </w:r>
    </w:p>
    <w:p w:rsidR="009573CE" w:rsidRPr="003D2E60" w:rsidRDefault="00371EB2" w:rsidP="00C7502C">
      <w:pPr>
        <w:pStyle w:val="af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2. </w:t>
      </w:r>
      <w:r w:rsidR="00E71455" w:rsidRPr="003D2E60">
        <w:rPr>
          <w:sz w:val="26"/>
          <w:szCs w:val="26"/>
        </w:rPr>
        <w:t>Область профессиональной служебной деятельности</w:t>
      </w:r>
      <w:r w:rsidR="003A40FF" w:rsidRPr="003D2E60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>С</w:t>
      </w:r>
      <w:r w:rsidR="001456EC" w:rsidRPr="003D2E60">
        <w:rPr>
          <w:sz w:val="26"/>
          <w:szCs w:val="26"/>
        </w:rPr>
        <w:t>таршего специалиста 2 разряда</w:t>
      </w:r>
      <w:r w:rsidR="0097296B" w:rsidRPr="003D2E60">
        <w:rPr>
          <w:sz w:val="26"/>
          <w:szCs w:val="26"/>
        </w:rPr>
        <w:t xml:space="preserve"> общего отдела </w:t>
      </w:r>
      <w:r w:rsidR="00D5027A" w:rsidRPr="003D2E60">
        <w:rPr>
          <w:sz w:val="26"/>
          <w:szCs w:val="26"/>
        </w:rPr>
        <w:t>управление в сфере архивного дела и делопроизводства</w:t>
      </w:r>
      <w:r w:rsidR="003A40FF" w:rsidRPr="003D2E60">
        <w:rPr>
          <w:sz w:val="26"/>
          <w:szCs w:val="26"/>
        </w:rPr>
        <w:t>.</w:t>
      </w:r>
      <w:r w:rsidR="00E71455" w:rsidRPr="003D2E60">
        <w:rPr>
          <w:sz w:val="26"/>
          <w:szCs w:val="26"/>
        </w:rPr>
        <w:t xml:space="preserve"> </w:t>
      </w:r>
    </w:p>
    <w:p w:rsidR="00DE001B" w:rsidRPr="003D2E60" w:rsidRDefault="00371EB2" w:rsidP="00C7502C">
      <w:pPr>
        <w:pStyle w:val="af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3. </w:t>
      </w:r>
      <w:r w:rsidR="003A40FF" w:rsidRPr="003D2E60">
        <w:rPr>
          <w:sz w:val="26"/>
          <w:szCs w:val="26"/>
        </w:rPr>
        <w:t xml:space="preserve">Вид профессиональной служебной деятельности </w:t>
      </w:r>
      <w:r w:rsidR="001456EC" w:rsidRPr="003D2E60">
        <w:rPr>
          <w:sz w:val="26"/>
          <w:szCs w:val="26"/>
        </w:rPr>
        <w:t xml:space="preserve">старшего специалиста 2 разряда </w:t>
      </w:r>
      <w:r w:rsidR="00DE001B" w:rsidRPr="003D2E60">
        <w:rPr>
          <w:sz w:val="26"/>
          <w:szCs w:val="26"/>
        </w:rPr>
        <w:t>общего отдела</w:t>
      </w:r>
      <w:bookmarkStart w:id="0" w:name="_Toc476580773"/>
      <w:bookmarkStart w:id="1" w:name="_Toc476615848"/>
      <w:bookmarkStart w:id="2" w:name="_Toc476838044"/>
      <w:bookmarkStart w:id="3" w:name="_Toc477191954"/>
      <w:bookmarkStart w:id="4" w:name="_Toc477194422"/>
      <w:bookmarkStart w:id="5" w:name="_Toc477362148"/>
      <w:bookmarkStart w:id="6" w:name="_Toc477362703"/>
      <w:bookmarkStart w:id="7" w:name="_Toc477431997"/>
      <w:bookmarkStart w:id="8" w:name="_Toc477435021"/>
      <w:bookmarkStart w:id="9" w:name="_Toc477447912"/>
      <w:bookmarkStart w:id="10" w:name="_Toc477819878"/>
      <w:bookmarkStart w:id="11" w:name="_Toc477865959"/>
      <w:bookmarkStart w:id="12" w:name="_Toc477886491"/>
      <w:bookmarkStart w:id="13" w:name="_Toc477953525"/>
      <w:bookmarkStart w:id="14" w:name="_Toc478033072"/>
      <w:bookmarkStart w:id="15" w:name="_Toc478038944"/>
      <w:bookmarkStart w:id="16" w:name="_Toc478047433"/>
      <w:bookmarkStart w:id="17" w:name="_Toc478120301"/>
      <w:bookmarkStart w:id="18" w:name="_Toc478120895"/>
      <w:bookmarkStart w:id="19" w:name="_Toc478124971"/>
      <w:bookmarkStart w:id="20" w:name="_Toc478125913"/>
      <w:bookmarkStart w:id="21" w:name="_Toc478417416"/>
      <w:bookmarkStart w:id="22" w:name="_Toc478907145"/>
      <w:bookmarkStart w:id="23" w:name="_Toc515022967"/>
      <w:r w:rsidR="009573CE" w:rsidRPr="003D2E60">
        <w:rPr>
          <w:sz w:val="26"/>
          <w:szCs w:val="26"/>
        </w:rPr>
        <w:t xml:space="preserve"> </w:t>
      </w:r>
      <w:r w:rsidR="005F06E9" w:rsidRPr="003D2E60">
        <w:rPr>
          <w:sz w:val="26"/>
          <w:szCs w:val="26"/>
        </w:rPr>
        <w:t xml:space="preserve">обеспечение деятельности государственного органа в части, относящейся к сфере деятельности Федеральной налоговой службы, </w:t>
      </w:r>
      <w:r w:rsidR="00DE001B" w:rsidRPr="003D2E60">
        <w:rPr>
          <w:sz w:val="26"/>
          <w:szCs w:val="26"/>
        </w:rPr>
        <w:t>о</w:t>
      </w:r>
      <w:r w:rsidR="00DE001B" w:rsidRPr="003D2E60">
        <w:rPr>
          <w:bCs/>
          <w:sz w:val="26"/>
          <w:szCs w:val="26"/>
        </w:rPr>
        <w:t>беспечение сохранности и государственный учет документов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DE001B" w:rsidRPr="003D2E60">
        <w:rPr>
          <w:bCs/>
          <w:sz w:val="26"/>
          <w:szCs w:val="26"/>
        </w:rPr>
        <w:t xml:space="preserve">, </w:t>
      </w:r>
      <w:bookmarkStart w:id="24" w:name="_Toc476580774"/>
      <w:bookmarkStart w:id="25" w:name="_Toc476615849"/>
      <w:bookmarkStart w:id="26" w:name="_Toc476838045"/>
      <w:bookmarkStart w:id="27" w:name="_Toc477191955"/>
      <w:bookmarkStart w:id="28" w:name="_Toc477194423"/>
      <w:bookmarkStart w:id="29" w:name="_Toc477362149"/>
      <w:bookmarkStart w:id="30" w:name="_Toc477362704"/>
      <w:bookmarkStart w:id="31" w:name="_Toc477431998"/>
      <w:bookmarkStart w:id="32" w:name="_Toc477435022"/>
      <w:bookmarkStart w:id="33" w:name="_Toc477447913"/>
      <w:bookmarkStart w:id="34" w:name="_Toc477819879"/>
      <w:bookmarkStart w:id="35" w:name="_Toc477865960"/>
      <w:bookmarkStart w:id="36" w:name="_Toc477886492"/>
      <w:bookmarkStart w:id="37" w:name="_Toc477953526"/>
      <w:bookmarkStart w:id="38" w:name="_Toc478033073"/>
      <w:bookmarkStart w:id="39" w:name="_Toc478038945"/>
      <w:bookmarkStart w:id="40" w:name="_Toc478047434"/>
      <w:bookmarkStart w:id="41" w:name="_Toc478120302"/>
      <w:bookmarkStart w:id="42" w:name="_Toc478120896"/>
      <w:bookmarkStart w:id="43" w:name="_Toc478124972"/>
      <w:bookmarkStart w:id="44" w:name="_Toc478125914"/>
      <w:bookmarkStart w:id="45" w:name="_Toc478417417"/>
      <w:bookmarkStart w:id="46" w:name="_Toc478907146"/>
      <w:bookmarkStart w:id="47" w:name="_Toc515022968"/>
      <w:r w:rsidR="00DE001B" w:rsidRPr="003D2E60">
        <w:rPr>
          <w:bCs/>
          <w:sz w:val="26"/>
          <w:szCs w:val="26"/>
        </w:rPr>
        <w:t>организация использования и публикации архивных документов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DE001B" w:rsidRPr="003D2E60">
        <w:rPr>
          <w:bCs/>
          <w:sz w:val="26"/>
          <w:szCs w:val="26"/>
        </w:rPr>
        <w:t xml:space="preserve">, </w:t>
      </w:r>
      <w:bookmarkStart w:id="48" w:name="_Toc476580776"/>
      <w:bookmarkStart w:id="49" w:name="_Toc476615850"/>
      <w:bookmarkStart w:id="50" w:name="_Toc476838046"/>
      <w:bookmarkStart w:id="51" w:name="_Toc477191956"/>
      <w:bookmarkStart w:id="52" w:name="_Toc477194424"/>
      <w:bookmarkStart w:id="53" w:name="_Toc477362150"/>
      <w:bookmarkStart w:id="54" w:name="_Toc477362708"/>
      <w:bookmarkStart w:id="55" w:name="_Toc477431999"/>
      <w:bookmarkStart w:id="56" w:name="_Toc477435023"/>
      <w:bookmarkStart w:id="57" w:name="_Toc477447914"/>
      <w:bookmarkStart w:id="58" w:name="_Toc477819880"/>
      <w:bookmarkStart w:id="59" w:name="_Toc477865961"/>
      <w:bookmarkStart w:id="60" w:name="_Toc477886493"/>
      <w:bookmarkStart w:id="61" w:name="_Toc477953527"/>
      <w:bookmarkStart w:id="62" w:name="_Toc478033074"/>
      <w:bookmarkStart w:id="63" w:name="_Toc478038946"/>
      <w:bookmarkStart w:id="64" w:name="_Toc478047435"/>
      <w:bookmarkStart w:id="65" w:name="_Toc478120303"/>
      <w:bookmarkStart w:id="66" w:name="_Toc478120897"/>
      <w:bookmarkStart w:id="67" w:name="_Toc478124973"/>
      <w:bookmarkStart w:id="68" w:name="_Toc478125915"/>
      <w:bookmarkStart w:id="69" w:name="_Toc478417418"/>
      <w:bookmarkStart w:id="70" w:name="_Toc478907147"/>
      <w:bookmarkStart w:id="71" w:name="_Toc515022969"/>
      <w:r w:rsidR="00DE001B" w:rsidRPr="003D2E60">
        <w:rPr>
          <w:bCs/>
          <w:sz w:val="26"/>
          <w:szCs w:val="26"/>
        </w:rPr>
        <w:t>комплектование и документационное обеспечение управления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DE001B" w:rsidRPr="003D2E60">
        <w:rPr>
          <w:bCs/>
          <w:sz w:val="26"/>
          <w:szCs w:val="26"/>
        </w:rPr>
        <w:t>.</w:t>
      </w:r>
    </w:p>
    <w:p w:rsidR="00461384" w:rsidRPr="003D2E60" w:rsidRDefault="00371EB2" w:rsidP="00C7502C">
      <w:pPr>
        <w:pStyle w:val="af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4. </w:t>
      </w:r>
      <w:r w:rsidR="00461384" w:rsidRPr="003D2E60">
        <w:rPr>
          <w:sz w:val="26"/>
          <w:szCs w:val="26"/>
        </w:rPr>
        <w:t xml:space="preserve">Назначение на должность и освобождение от должности </w:t>
      </w:r>
      <w:r w:rsidRPr="003D2E60">
        <w:rPr>
          <w:sz w:val="26"/>
          <w:szCs w:val="26"/>
        </w:rPr>
        <w:t>С</w:t>
      </w:r>
      <w:r w:rsidR="001456EC" w:rsidRPr="003D2E60">
        <w:rPr>
          <w:sz w:val="26"/>
          <w:szCs w:val="26"/>
        </w:rPr>
        <w:t xml:space="preserve">таршего специалиста 2 разряда </w:t>
      </w:r>
      <w:r w:rsidR="004A4502" w:rsidRPr="003D2E60">
        <w:rPr>
          <w:sz w:val="26"/>
          <w:szCs w:val="26"/>
        </w:rPr>
        <w:t>общего отдела</w:t>
      </w:r>
      <w:r w:rsidR="00BD073B" w:rsidRPr="003D2E60">
        <w:rPr>
          <w:sz w:val="26"/>
          <w:szCs w:val="26"/>
        </w:rPr>
        <w:t xml:space="preserve"> </w:t>
      </w:r>
      <w:r w:rsidR="00A27695" w:rsidRPr="003D2E60">
        <w:rPr>
          <w:sz w:val="26"/>
          <w:szCs w:val="26"/>
        </w:rPr>
        <w:t xml:space="preserve">осуществляются </w:t>
      </w:r>
      <w:r w:rsidR="00A56B6B" w:rsidRPr="003D2E60">
        <w:rPr>
          <w:sz w:val="26"/>
          <w:szCs w:val="26"/>
        </w:rPr>
        <w:t xml:space="preserve">руководителем </w:t>
      </w:r>
      <w:r w:rsidR="00A27695" w:rsidRPr="003D2E60">
        <w:rPr>
          <w:sz w:val="26"/>
          <w:szCs w:val="26"/>
        </w:rPr>
        <w:t>У</w:t>
      </w:r>
      <w:r w:rsidR="00461384" w:rsidRPr="003D2E60">
        <w:rPr>
          <w:sz w:val="26"/>
          <w:szCs w:val="26"/>
        </w:rPr>
        <w:t>ФНС России по Архангельской области</w:t>
      </w:r>
      <w:r w:rsidR="00162878" w:rsidRPr="003D2E60">
        <w:rPr>
          <w:sz w:val="26"/>
          <w:szCs w:val="26"/>
        </w:rPr>
        <w:t xml:space="preserve"> и Ненецкому автономному округу (далее – </w:t>
      </w:r>
      <w:r w:rsidRPr="003D2E60">
        <w:rPr>
          <w:sz w:val="26"/>
          <w:szCs w:val="26"/>
        </w:rPr>
        <w:t>У</w:t>
      </w:r>
      <w:r w:rsidR="00162878" w:rsidRPr="003D2E60">
        <w:rPr>
          <w:sz w:val="26"/>
          <w:szCs w:val="26"/>
        </w:rPr>
        <w:t>правление).</w:t>
      </w:r>
    </w:p>
    <w:p w:rsidR="002272AC" w:rsidRPr="003D2E60" w:rsidRDefault="00371EB2" w:rsidP="00C7502C">
      <w:pPr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5. </w:t>
      </w:r>
      <w:r w:rsidR="001456EC" w:rsidRPr="003D2E60">
        <w:rPr>
          <w:sz w:val="26"/>
          <w:szCs w:val="26"/>
        </w:rPr>
        <w:t xml:space="preserve">Старший специалист 2 разряда </w:t>
      </w:r>
      <w:r w:rsidR="004A4502" w:rsidRPr="003D2E60">
        <w:rPr>
          <w:sz w:val="26"/>
          <w:szCs w:val="26"/>
        </w:rPr>
        <w:t xml:space="preserve">общего отдела </w:t>
      </w:r>
      <w:r w:rsidR="00BD073B" w:rsidRPr="003D2E60">
        <w:rPr>
          <w:sz w:val="26"/>
          <w:szCs w:val="26"/>
        </w:rPr>
        <w:t xml:space="preserve">непосредственно подчиняется начальнику </w:t>
      </w:r>
      <w:r w:rsidR="004A4502" w:rsidRPr="003D2E60">
        <w:rPr>
          <w:sz w:val="26"/>
          <w:szCs w:val="26"/>
        </w:rPr>
        <w:t xml:space="preserve">общего </w:t>
      </w:r>
      <w:r w:rsidR="00BD073B" w:rsidRPr="003D2E60">
        <w:rPr>
          <w:sz w:val="26"/>
          <w:szCs w:val="26"/>
        </w:rPr>
        <w:t>отдела</w:t>
      </w:r>
      <w:r w:rsidR="00C7544E" w:rsidRPr="003D2E60">
        <w:rPr>
          <w:sz w:val="26"/>
          <w:szCs w:val="26"/>
        </w:rPr>
        <w:t xml:space="preserve"> (далее - отдел)</w:t>
      </w:r>
      <w:r w:rsidR="007C6ABE" w:rsidRPr="003D2E60">
        <w:rPr>
          <w:sz w:val="26"/>
          <w:szCs w:val="26"/>
        </w:rPr>
        <w:t xml:space="preserve">, </w:t>
      </w:r>
      <w:r w:rsidR="006209D7" w:rsidRPr="003D2E60">
        <w:rPr>
          <w:sz w:val="26"/>
          <w:szCs w:val="26"/>
        </w:rPr>
        <w:t xml:space="preserve"> </w:t>
      </w:r>
      <w:r w:rsidR="007C6ABE" w:rsidRPr="003D2E60">
        <w:rPr>
          <w:sz w:val="26"/>
          <w:szCs w:val="26"/>
        </w:rPr>
        <w:t>а в его отсутствие лицу, исполняющему обязанности начальника отдела</w:t>
      </w:r>
      <w:r w:rsidR="00461384" w:rsidRPr="003D2E60">
        <w:rPr>
          <w:sz w:val="26"/>
          <w:szCs w:val="26"/>
        </w:rPr>
        <w:t>.</w:t>
      </w:r>
      <w:r w:rsidR="002272AC" w:rsidRPr="003D2E60">
        <w:rPr>
          <w:sz w:val="26"/>
          <w:szCs w:val="26"/>
        </w:rPr>
        <w:t xml:space="preserve"> </w:t>
      </w:r>
    </w:p>
    <w:p w:rsidR="002272AC" w:rsidRPr="003D2E60" w:rsidRDefault="00B24986" w:rsidP="00C7502C">
      <w:pPr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Старший специалист 2 разряда </w:t>
      </w:r>
      <w:r w:rsidR="0050506D" w:rsidRPr="003D2E60">
        <w:rPr>
          <w:sz w:val="26"/>
          <w:szCs w:val="26"/>
        </w:rPr>
        <w:t xml:space="preserve">общего отдела </w:t>
      </w:r>
      <w:r w:rsidR="002272AC" w:rsidRPr="003D2E60">
        <w:rPr>
          <w:sz w:val="26"/>
          <w:szCs w:val="26"/>
        </w:rPr>
        <w:t xml:space="preserve">также подчиняется руководителю Управления, заместителю руководителя Управления, координирующему деятельность </w:t>
      </w:r>
      <w:r w:rsidR="0050506D" w:rsidRPr="003D2E60">
        <w:rPr>
          <w:sz w:val="26"/>
          <w:szCs w:val="26"/>
        </w:rPr>
        <w:t xml:space="preserve">общего </w:t>
      </w:r>
      <w:r w:rsidR="002272AC" w:rsidRPr="003D2E60">
        <w:rPr>
          <w:sz w:val="26"/>
          <w:szCs w:val="26"/>
        </w:rPr>
        <w:t>отдела.</w:t>
      </w:r>
    </w:p>
    <w:p w:rsidR="00E71455" w:rsidRPr="003D2E60" w:rsidRDefault="002272AC" w:rsidP="00C7502C">
      <w:pPr>
        <w:ind w:firstLine="709"/>
        <w:jc w:val="both"/>
        <w:rPr>
          <w:b/>
          <w:bCs/>
          <w:sz w:val="26"/>
          <w:szCs w:val="26"/>
        </w:rPr>
      </w:pPr>
      <w:bookmarkStart w:id="72" w:name="sub_113"/>
      <w:r w:rsidRPr="003D2E60">
        <w:rPr>
          <w:sz w:val="26"/>
          <w:szCs w:val="26"/>
        </w:rPr>
        <w:t xml:space="preserve">В период временного отсутствия гражданского служащего, замещающего должность </w:t>
      </w:r>
    </w:p>
    <w:p w:rsidR="006D4EBC" w:rsidRDefault="006D4EBC" w:rsidP="00C7502C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</w:p>
    <w:p w:rsidR="00C7544E" w:rsidRPr="003D2E60" w:rsidRDefault="00663EE9" w:rsidP="00C7502C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  <w:r w:rsidRPr="003D2E60">
        <w:rPr>
          <w:b/>
          <w:bCs/>
          <w:sz w:val="26"/>
          <w:szCs w:val="26"/>
          <w:lang w:val="en-US"/>
        </w:rPr>
        <w:t>II</w:t>
      </w:r>
      <w:r w:rsidRPr="003D2E60">
        <w:rPr>
          <w:b/>
          <w:bCs/>
          <w:sz w:val="26"/>
          <w:szCs w:val="26"/>
        </w:rPr>
        <w:t xml:space="preserve">. </w:t>
      </w:r>
      <w:r w:rsidR="0094043A" w:rsidRPr="003D2E60">
        <w:rPr>
          <w:b/>
          <w:bCs/>
          <w:sz w:val="26"/>
          <w:szCs w:val="26"/>
        </w:rPr>
        <w:t xml:space="preserve">Квалификационные требования </w:t>
      </w:r>
    </w:p>
    <w:p w:rsidR="0094043A" w:rsidRPr="003D2E60" w:rsidRDefault="0094043A" w:rsidP="00C7502C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  <w:r w:rsidRPr="003D2E60">
        <w:rPr>
          <w:b/>
          <w:bCs/>
          <w:sz w:val="26"/>
          <w:szCs w:val="26"/>
        </w:rPr>
        <w:t>для замещения должности</w:t>
      </w:r>
      <w:r w:rsidR="00C7544E" w:rsidRPr="003D2E60">
        <w:rPr>
          <w:b/>
          <w:bCs/>
          <w:sz w:val="26"/>
          <w:szCs w:val="26"/>
        </w:rPr>
        <w:t xml:space="preserve"> </w:t>
      </w:r>
      <w:r w:rsidRPr="003D2E60">
        <w:rPr>
          <w:b/>
          <w:bCs/>
          <w:sz w:val="26"/>
          <w:szCs w:val="26"/>
        </w:rPr>
        <w:t xml:space="preserve">гражданской службы </w:t>
      </w:r>
    </w:p>
    <w:p w:rsidR="00FB3F79" w:rsidRPr="003D2E60" w:rsidRDefault="00FB3F79" w:rsidP="00C7502C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</w:rPr>
      </w:pPr>
    </w:p>
    <w:p w:rsidR="00461384" w:rsidRPr="003D2E60" w:rsidRDefault="00371EB2" w:rsidP="00C7502C">
      <w:pPr>
        <w:pStyle w:val="af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6. </w:t>
      </w:r>
      <w:r w:rsidR="00461384" w:rsidRPr="003D2E60">
        <w:rPr>
          <w:sz w:val="26"/>
          <w:szCs w:val="26"/>
        </w:rPr>
        <w:t xml:space="preserve">Для замещения должности </w:t>
      </w:r>
      <w:r w:rsidR="006D4EBC">
        <w:rPr>
          <w:sz w:val="26"/>
          <w:szCs w:val="26"/>
        </w:rPr>
        <w:t>С</w:t>
      </w:r>
      <w:r w:rsidR="003F5376" w:rsidRPr="003D2E60">
        <w:rPr>
          <w:sz w:val="26"/>
          <w:szCs w:val="26"/>
        </w:rPr>
        <w:t xml:space="preserve">таршего специалиста 2 разряда </w:t>
      </w:r>
      <w:r w:rsidR="00C97EDA" w:rsidRPr="003D2E60">
        <w:rPr>
          <w:sz w:val="26"/>
          <w:szCs w:val="26"/>
        </w:rPr>
        <w:t xml:space="preserve">отдела </w:t>
      </w:r>
      <w:r w:rsidR="00461384" w:rsidRPr="003D2E60">
        <w:rPr>
          <w:sz w:val="26"/>
          <w:szCs w:val="26"/>
        </w:rPr>
        <w:t>устанавливаются следующие требования</w:t>
      </w:r>
      <w:r w:rsidR="00C7544E" w:rsidRPr="003D2E60">
        <w:rPr>
          <w:sz w:val="26"/>
          <w:szCs w:val="26"/>
        </w:rPr>
        <w:t>.</w:t>
      </w:r>
    </w:p>
    <w:p w:rsidR="00D40698" w:rsidRPr="003D2E60" w:rsidRDefault="00371EB2" w:rsidP="00C7502C">
      <w:pPr>
        <w:pStyle w:val="af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6.1. </w:t>
      </w:r>
      <w:r w:rsidR="00D40698" w:rsidRPr="003D2E60">
        <w:rPr>
          <w:sz w:val="26"/>
          <w:szCs w:val="26"/>
        </w:rPr>
        <w:t xml:space="preserve">Наличие </w:t>
      </w:r>
      <w:r w:rsidR="00774E8D" w:rsidRPr="003D2E60">
        <w:rPr>
          <w:sz w:val="26"/>
          <w:szCs w:val="26"/>
        </w:rPr>
        <w:t>среднего специальное образование, соответствующего направлению деятельности</w:t>
      </w:r>
      <w:r w:rsidR="000E6815" w:rsidRPr="003D2E60">
        <w:rPr>
          <w:sz w:val="26"/>
          <w:szCs w:val="26"/>
        </w:rPr>
        <w:t>.</w:t>
      </w:r>
      <w:r w:rsidR="002272AC" w:rsidRPr="003D2E60">
        <w:rPr>
          <w:sz w:val="26"/>
          <w:szCs w:val="26"/>
        </w:rPr>
        <w:t xml:space="preserve"> </w:t>
      </w:r>
    </w:p>
    <w:p w:rsidR="005603D5" w:rsidRPr="003D2E60" w:rsidRDefault="00371EB2" w:rsidP="00C7502C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6.2. </w:t>
      </w:r>
      <w:r w:rsidR="005603D5" w:rsidRPr="003D2E60">
        <w:rPr>
          <w:sz w:val="26"/>
          <w:szCs w:val="26"/>
        </w:rPr>
        <w:t xml:space="preserve">Без предъявления требований к стажу, в соответствии с Указом Президента Российской Федерации от 16.01.2017 № 16  «О квалификационных требованиях к стажу государственной гражданской службы или стажу работы по специальности, направлению подготовки, </w:t>
      </w:r>
      <w:proofErr w:type="gramStart"/>
      <w:r w:rsidR="005603D5" w:rsidRPr="003D2E60">
        <w:rPr>
          <w:sz w:val="26"/>
          <w:szCs w:val="26"/>
        </w:rPr>
        <w:t>который</w:t>
      </w:r>
      <w:proofErr w:type="gramEnd"/>
      <w:r w:rsidR="005603D5" w:rsidRPr="003D2E60">
        <w:rPr>
          <w:sz w:val="26"/>
          <w:szCs w:val="26"/>
        </w:rPr>
        <w:t xml:space="preserve"> необходим для замещения должностей федеральной государственной гражданской службы».</w:t>
      </w:r>
    </w:p>
    <w:p w:rsidR="002272AC" w:rsidRPr="003D2E60" w:rsidRDefault="00371EB2" w:rsidP="00C7502C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3D2E60">
        <w:rPr>
          <w:sz w:val="26"/>
          <w:szCs w:val="26"/>
        </w:rPr>
        <w:t>6.3. </w:t>
      </w:r>
      <w:r w:rsidR="00B42B4E" w:rsidRPr="003D2E60">
        <w:rPr>
          <w:sz w:val="26"/>
          <w:szCs w:val="26"/>
        </w:rPr>
        <w:t>Наличие базовых знаний:</w:t>
      </w:r>
      <w:r w:rsidR="002272AC" w:rsidRPr="003D2E60">
        <w:rPr>
          <w:sz w:val="26"/>
          <w:szCs w:val="26"/>
        </w:rPr>
        <w:t xml:space="preserve">  государственного языка Российской Федерации (русского языка); правовыми знаниями основ:  Конституции Российской Федерации, Федерального закона от 27</w:t>
      </w:r>
      <w:r w:rsidR="0017075D" w:rsidRPr="003D2E60">
        <w:rPr>
          <w:sz w:val="26"/>
          <w:szCs w:val="26"/>
        </w:rPr>
        <w:t>.05.</w:t>
      </w:r>
      <w:r w:rsidR="002272AC" w:rsidRPr="003D2E60">
        <w:rPr>
          <w:sz w:val="26"/>
          <w:szCs w:val="26"/>
        </w:rPr>
        <w:t>2003 г. №</w:t>
      </w:r>
      <w:r w:rsidR="0017075D" w:rsidRPr="003D2E60">
        <w:rPr>
          <w:sz w:val="26"/>
          <w:szCs w:val="26"/>
        </w:rPr>
        <w:t> </w:t>
      </w:r>
      <w:r w:rsidR="002272AC" w:rsidRPr="003D2E60">
        <w:rPr>
          <w:sz w:val="26"/>
          <w:szCs w:val="26"/>
        </w:rPr>
        <w:t>58-ФЗ «О системе государственной службы Российской Федерации», Федерального закона от 27</w:t>
      </w:r>
      <w:r w:rsidR="0017075D" w:rsidRPr="003D2E60">
        <w:rPr>
          <w:sz w:val="26"/>
          <w:szCs w:val="26"/>
        </w:rPr>
        <w:t>.07.</w:t>
      </w:r>
      <w:r w:rsidR="002272AC" w:rsidRPr="003D2E60">
        <w:rPr>
          <w:sz w:val="26"/>
          <w:szCs w:val="26"/>
        </w:rPr>
        <w:t xml:space="preserve">2004 № 79-ФЗ «О государственной гражданской </w:t>
      </w:r>
      <w:r w:rsidR="00244640" w:rsidRPr="003D2E60">
        <w:rPr>
          <w:sz w:val="26"/>
          <w:szCs w:val="26"/>
        </w:rPr>
        <w:t xml:space="preserve"> с</w:t>
      </w:r>
      <w:r w:rsidR="002272AC" w:rsidRPr="003D2E60">
        <w:rPr>
          <w:sz w:val="26"/>
          <w:szCs w:val="26"/>
        </w:rPr>
        <w:t>лужбе</w:t>
      </w:r>
      <w:r w:rsidR="00244640" w:rsidRPr="003D2E60">
        <w:rPr>
          <w:sz w:val="26"/>
          <w:szCs w:val="26"/>
        </w:rPr>
        <w:t xml:space="preserve"> </w:t>
      </w:r>
      <w:r w:rsidR="002272AC" w:rsidRPr="003D2E60">
        <w:rPr>
          <w:sz w:val="26"/>
          <w:szCs w:val="26"/>
        </w:rPr>
        <w:t xml:space="preserve"> Российской </w:t>
      </w:r>
      <w:r w:rsidR="00244640" w:rsidRPr="003D2E60">
        <w:rPr>
          <w:sz w:val="26"/>
          <w:szCs w:val="26"/>
        </w:rPr>
        <w:t xml:space="preserve"> </w:t>
      </w:r>
      <w:r w:rsidR="002272AC" w:rsidRPr="003D2E60">
        <w:rPr>
          <w:sz w:val="26"/>
          <w:szCs w:val="26"/>
        </w:rPr>
        <w:t>Федерации»,  Федерального закона от 25</w:t>
      </w:r>
      <w:r w:rsidR="0017075D" w:rsidRPr="003D2E60">
        <w:rPr>
          <w:sz w:val="26"/>
          <w:szCs w:val="26"/>
        </w:rPr>
        <w:t>.12.</w:t>
      </w:r>
      <w:r w:rsidR="002272AC" w:rsidRPr="003D2E60">
        <w:rPr>
          <w:sz w:val="26"/>
          <w:szCs w:val="26"/>
        </w:rPr>
        <w:t xml:space="preserve">2008 </w:t>
      </w:r>
      <w:r w:rsidR="00244640" w:rsidRPr="003D2E60">
        <w:rPr>
          <w:sz w:val="26"/>
          <w:szCs w:val="26"/>
        </w:rPr>
        <w:t xml:space="preserve">        </w:t>
      </w:r>
      <w:r w:rsidR="002272AC" w:rsidRPr="003D2E60">
        <w:rPr>
          <w:sz w:val="26"/>
          <w:szCs w:val="26"/>
        </w:rPr>
        <w:t xml:space="preserve"> </w:t>
      </w:r>
      <w:r w:rsidR="002272AC" w:rsidRPr="003D2E60">
        <w:rPr>
          <w:sz w:val="26"/>
          <w:szCs w:val="26"/>
        </w:rPr>
        <w:lastRenderedPageBreak/>
        <w:t>№</w:t>
      </w:r>
      <w:r w:rsidR="00244640" w:rsidRPr="003D2E60">
        <w:rPr>
          <w:sz w:val="26"/>
          <w:szCs w:val="26"/>
        </w:rPr>
        <w:t> </w:t>
      </w:r>
      <w:r w:rsidR="002272AC" w:rsidRPr="003D2E60">
        <w:rPr>
          <w:sz w:val="26"/>
          <w:szCs w:val="26"/>
        </w:rPr>
        <w:t>273-ФЗ «О противодействии коррупции»;</w:t>
      </w:r>
      <w:r w:rsidR="002272AC" w:rsidRPr="003D2E60">
        <w:rPr>
          <w:color w:val="000000"/>
          <w:sz w:val="26"/>
          <w:szCs w:val="26"/>
        </w:rPr>
        <w:t xml:space="preserve"> знаниями основ делопроизводства и документооборота; знаниями и навыками в области информационно-коммуникационных технологий.</w:t>
      </w:r>
    </w:p>
    <w:p w:rsidR="00B42B4E" w:rsidRPr="003D2E60" w:rsidRDefault="00B42B4E" w:rsidP="00C7502C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6.4. Наличие профессиональных знаний:</w:t>
      </w:r>
    </w:p>
    <w:p w:rsidR="00504880" w:rsidRPr="003D2E60" w:rsidRDefault="00504880" w:rsidP="00504880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6.4.1.</w:t>
      </w:r>
      <w:r w:rsidR="00332D7D">
        <w:rPr>
          <w:rFonts w:ascii="Times New Roman" w:hAnsi="Times New Roman"/>
          <w:sz w:val="26"/>
          <w:szCs w:val="26"/>
          <w:lang w:val="ru-RU" w:eastAsia="ru-RU" w:bidi="ar-SA"/>
        </w:rPr>
        <w:t> </w:t>
      </w: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 xml:space="preserve">В  сфере законодательства Российской Федерации: </w:t>
      </w:r>
    </w:p>
    <w:p w:rsidR="00504880" w:rsidRPr="003D2E60" w:rsidRDefault="00504880" w:rsidP="000A4B31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proofErr w:type="gramStart"/>
      <w:r w:rsidRPr="003D2E60">
        <w:rPr>
          <w:sz w:val="26"/>
          <w:szCs w:val="26"/>
        </w:rPr>
        <w:t xml:space="preserve">Наличие  знаний  Трудового   кодекса  Российской  Федерации  от  30.12.2001 № 197-ФЗ;  Федеральных законов от  27.07.2006  № 152-ФЗ  «О персональных  данных»; </w:t>
      </w:r>
      <w:r w:rsidR="003F5A5D" w:rsidRPr="003D2E60">
        <w:rPr>
          <w:sz w:val="26"/>
          <w:szCs w:val="26"/>
        </w:rPr>
        <w:t xml:space="preserve">  </w:t>
      </w:r>
      <w:r w:rsidRPr="003D2E60">
        <w:rPr>
          <w:sz w:val="26"/>
          <w:szCs w:val="26"/>
        </w:rPr>
        <w:t>от 25.12.2000</w:t>
      </w:r>
      <w:r w:rsidR="003F5A5D" w:rsidRPr="003D2E60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 xml:space="preserve">№ 2-ФКЗ «О Государственном  гербе  Российской  Федерации»; </w:t>
      </w:r>
      <w:r w:rsidR="003F5A5D" w:rsidRPr="003D2E60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 xml:space="preserve">от 27.07.2006 № 149-ФЗ «Об информации, информационных технологиях и о защите информации»; </w:t>
      </w:r>
      <w:r w:rsidR="00D3674A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>от</w:t>
      </w:r>
      <w:r w:rsidR="00D3674A">
        <w:rPr>
          <w:sz w:val="26"/>
          <w:szCs w:val="26"/>
        </w:rPr>
        <w:t xml:space="preserve"> </w:t>
      </w:r>
      <w:r w:rsidR="003F5A5D" w:rsidRPr="003D2E60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>06.04.2011</w:t>
      </w:r>
      <w:r w:rsidR="00D3674A">
        <w:rPr>
          <w:sz w:val="26"/>
          <w:szCs w:val="26"/>
        </w:rPr>
        <w:t xml:space="preserve"> </w:t>
      </w:r>
      <w:r w:rsidR="003F5A5D" w:rsidRPr="003D2E60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 xml:space="preserve">№ 63-ФЗ </w:t>
      </w:r>
      <w:r w:rsidR="00D3674A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 xml:space="preserve">«Об  электронной подписи»; от 27.07.2010 </w:t>
      </w:r>
      <w:r w:rsidR="00D3674A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 xml:space="preserve"> № 210-ФЗ «Об  организации  предоставления  государственных  и  муниципальных  услуг»;</w:t>
      </w:r>
      <w:proofErr w:type="gramEnd"/>
      <w:r w:rsidRPr="003D2E60">
        <w:rPr>
          <w:sz w:val="26"/>
          <w:szCs w:val="26"/>
        </w:rPr>
        <w:t xml:space="preserve"> </w:t>
      </w:r>
      <w:proofErr w:type="gramStart"/>
      <w:r w:rsidRPr="003D2E60">
        <w:rPr>
          <w:sz w:val="26"/>
          <w:szCs w:val="26"/>
        </w:rPr>
        <w:t>от 02.05.2006 № 59-ФЗ «О порядке рассмотрения обращений граждан Российской Федерации»; от  09.02.2009 № 8-ФЗ «Об обеспечении доступа к информации о деятельности государственных органов и органов местного самоуправления»; от 22.10.2004 № 125-ФЗ «Об архивном деле в Российской Федерации»; Законов Российской Федерации от 21.03.1991 № 943-1 «О  налоговых  органах  Российской  Федерации», от  21.07.1993 № 5485-1 (ред. от 21.12.2013)  «О государственной тайне»;</w:t>
      </w:r>
      <w:proofErr w:type="gramEnd"/>
      <w:r w:rsidRPr="003D2E60">
        <w:rPr>
          <w:sz w:val="26"/>
          <w:szCs w:val="26"/>
        </w:rPr>
        <w:t xml:space="preserve"> Указов Президента Российской Федерации от 21.05.2012. № 636 «О структуре федеральных органов исполнительной власти»; от 06.03.1997 № 188 «Об утверждении Перечня сведений конфиденциального характера»; от 11.08.2016 № 403 «Об Основных направлениях развития государственной гражданской службы Российской Федерации на 2016¬2018 годы»; </w:t>
      </w:r>
      <w:proofErr w:type="gramStart"/>
      <w:r w:rsidRPr="003D2E60">
        <w:rPr>
          <w:sz w:val="26"/>
          <w:szCs w:val="26"/>
        </w:rPr>
        <w:t>от 30.11.1995 № 1203 (ред. от 03.10.2014) «Об утверждении  Перечня  сведений, отнесенных к государственной тайне», от 17.04.2017 № 171 «О мониторинге и анализе результатов рассмотрения обращений граждан и организаций»; постановлений Правительства Российской Федерации от 30.09.2004 № 506 «Об  утверждении Положения о Федеральной налоговой службе»; от 15.06.2009 № 477 «Об  утверждении  Правил  делопроизводства в федеральных органах исполнительной власти»;</w:t>
      </w:r>
      <w:proofErr w:type="gramEnd"/>
      <w:r w:rsidRPr="003D2E60">
        <w:rPr>
          <w:sz w:val="26"/>
          <w:szCs w:val="26"/>
        </w:rPr>
        <w:t xml:space="preserve"> </w:t>
      </w:r>
      <w:proofErr w:type="gramStart"/>
      <w:r w:rsidRPr="003D2E60">
        <w:rPr>
          <w:sz w:val="26"/>
          <w:szCs w:val="26"/>
        </w:rPr>
        <w:t>от 22.09.2009 № 754 «Об утверждении Положения о системе межведомственного электронного документооборота»;  от 13.09.1997 № 1009 «Об  утверждении  правил подготовки нормативных правовых актов федеральных  органов  исполнительной  власти и их  государственной  регистрации», от 03.11.1994 № 1233 (ред. от 20.07.2012) «Об  утверждении Положения о порядке обращения со служебной информацией  ограниченного  распространения  в  федеральных органах исполнительной власти и уполномоченном органе управления использованием атомной энергии</w:t>
      </w:r>
      <w:r w:rsidRPr="00FA4B60">
        <w:rPr>
          <w:sz w:val="26"/>
          <w:szCs w:val="26"/>
        </w:rPr>
        <w:t>»;</w:t>
      </w:r>
      <w:proofErr w:type="gramEnd"/>
      <w:r w:rsidRPr="00FA4B60">
        <w:rPr>
          <w:sz w:val="26"/>
          <w:szCs w:val="26"/>
        </w:rPr>
        <w:t xml:space="preserve"> </w:t>
      </w:r>
      <w:r w:rsidR="000A4B31" w:rsidRPr="00FA4B60">
        <w:rPr>
          <w:sz w:val="26"/>
          <w:szCs w:val="26"/>
        </w:rPr>
        <w:t>п</w:t>
      </w:r>
      <w:r w:rsidR="000A4B31" w:rsidRPr="00FA4B60">
        <w:rPr>
          <w:iCs/>
          <w:sz w:val="28"/>
          <w:szCs w:val="28"/>
        </w:rPr>
        <w:t>риказа ФСБ России от 10.06.2014 № 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</w:t>
      </w:r>
      <w:proofErr w:type="gramStart"/>
      <w:r w:rsidR="000A4B31" w:rsidRPr="00FA4B60">
        <w:rPr>
          <w:iCs/>
          <w:sz w:val="28"/>
          <w:szCs w:val="28"/>
        </w:rPr>
        <w:t>дств кр</w:t>
      </w:r>
      <w:proofErr w:type="gramEnd"/>
      <w:r w:rsidR="000A4B31" w:rsidRPr="00FA4B60">
        <w:rPr>
          <w:iCs/>
          <w:sz w:val="28"/>
          <w:szCs w:val="28"/>
        </w:rPr>
        <w:t xml:space="preserve">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 приказа Федерального агентства правительственной связи и информации при Президенте Российской Федерации от 13.06.2001 № 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тайну»; </w:t>
      </w:r>
      <w:r w:rsidRPr="00FA4B60">
        <w:rPr>
          <w:sz w:val="26"/>
          <w:szCs w:val="26"/>
        </w:rPr>
        <w:t xml:space="preserve">приказа  </w:t>
      </w:r>
      <w:proofErr w:type="spellStart"/>
      <w:r w:rsidRPr="00FA4B60">
        <w:rPr>
          <w:sz w:val="26"/>
          <w:szCs w:val="26"/>
        </w:rPr>
        <w:t>Росстандарта</w:t>
      </w:r>
      <w:proofErr w:type="spellEnd"/>
      <w:r w:rsidRPr="00FA4B60">
        <w:rPr>
          <w:sz w:val="26"/>
          <w:szCs w:val="26"/>
        </w:rPr>
        <w:t xml:space="preserve">  от  08.12.2016  № 2004-ст)  (ред. от 14.05.2018) "ГОСТ </w:t>
      </w:r>
      <w:proofErr w:type="gramStart"/>
      <w:r w:rsidRPr="00FA4B60">
        <w:rPr>
          <w:sz w:val="26"/>
          <w:szCs w:val="26"/>
        </w:rPr>
        <w:t>Р</w:t>
      </w:r>
      <w:proofErr w:type="gramEnd"/>
      <w:r w:rsidRPr="00FA4B60">
        <w:rPr>
          <w:sz w:val="26"/>
          <w:szCs w:val="26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</w:t>
      </w:r>
      <w:r w:rsidRPr="003D2E60">
        <w:rPr>
          <w:sz w:val="26"/>
          <w:szCs w:val="26"/>
        </w:rPr>
        <w:t xml:space="preserve">-распорядительная </w:t>
      </w:r>
      <w:r w:rsidRPr="003D2E60">
        <w:rPr>
          <w:sz w:val="26"/>
          <w:szCs w:val="26"/>
        </w:rPr>
        <w:lastRenderedPageBreak/>
        <w:t xml:space="preserve">документация. Требования к оформлению документов", Основных правил работы архивов  организаций  (Одобрены  решением Коллегии  </w:t>
      </w:r>
      <w:proofErr w:type="spellStart"/>
      <w:r w:rsidRPr="003D2E60">
        <w:rPr>
          <w:sz w:val="26"/>
          <w:szCs w:val="26"/>
        </w:rPr>
        <w:t>Росархива</w:t>
      </w:r>
      <w:proofErr w:type="spellEnd"/>
      <w:r w:rsidRPr="003D2E60">
        <w:rPr>
          <w:sz w:val="26"/>
          <w:szCs w:val="26"/>
        </w:rPr>
        <w:t xml:space="preserve">  06.02.2002); приказов Роскомархива от 23.12.2009 № 76 "Об утверждении Методических рекомендаций по разработке инструкций по делопроизводству </w:t>
      </w:r>
      <w:r w:rsidR="003F5A5D" w:rsidRPr="003D2E60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 xml:space="preserve">в федеральных органах исполнительной власти", от 29.06.1992 № 151 "О Примерном </w:t>
      </w:r>
      <w:proofErr w:type="gramStart"/>
      <w:r w:rsidRPr="003D2E60">
        <w:rPr>
          <w:sz w:val="26"/>
          <w:szCs w:val="26"/>
        </w:rPr>
        <w:t>положении</w:t>
      </w:r>
      <w:proofErr w:type="gramEnd"/>
      <w:r w:rsidRPr="003D2E60">
        <w:rPr>
          <w:sz w:val="26"/>
          <w:szCs w:val="26"/>
        </w:rPr>
        <w:t xml:space="preserve"> о Центральном архиве министерства, ведомства Российской Федерации", от 17.03.1998 № 19 "Об утверждении Примерного положения о ЦЭК министерства (ведомства) Российской Федерации", от 11.04.2018 № 44 "Об утверждении Примерной инструкции по делопроизводству в государственных организациях"; приказов ФНС России от 17.02.2014 № ММВ-7-7/53@ «Об  утверждении  Регламента  Федеральной  налоговой службы»</w:t>
      </w:r>
      <w:r w:rsidR="00E47B28">
        <w:rPr>
          <w:sz w:val="26"/>
          <w:szCs w:val="26"/>
        </w:rPr>
        <w:t xml:space="preserve"> (ред. от 10.05.2017)</w:t>
      </w:r>
      <w:r w:rsidRPr="003D2E60">
        <w:rPr>
          <w:sz w:val="26"/>
          <w:szCs w:val="26"/>
        </w:rPr>
        <w:t xml:space="preserve">, от 01.07.2014 № ММВ-7-10/346@ </w:t>
      </w:r>
      <w:r w:rsidR="00E47B28">
        <w:rPr>
          <w:sz w:val="26"/>
          <w:szCs w:val="26"/>
        </w:rPr>
        <w:t>(ред.  от 18.04.2019)</w:t>
      </w:r>
      <w:r w:rsidRPr="003D2E60">
        <w:rPr>
          <w:sz w:val="26"/>
          <w:szCs w:val="26"/>
        </w:rPr>
        <w:t>«Об утверждении Типовой инструкции по делопроизводству в управлении Федеральной налоговой службы по субъекту Российской Федерации и в межрегиональной инспекции Федеральной налоговой службы»; положения об Управлении Федеральной налоговой службы по Архангельской области и Ненецкому автономному округу, утвержденного руководителем ФНС России М.В. </w:t>
      </w:r>
      <w:proofErr w:type="spellStart"/>
      <w:r w:rsidRPr="003D2E60">
        <w:rPr>
          <w:sz w:val="26"/>
          <w:szCs w:val="26"/>
        </w:rPr>
        <w:t>Мишустиным</w:t>
      </w:r>
      <w:proofErr w:type="spellEnd"/>
      <w:r w:rsidRPr="003D2E60">
        <w:rPr>
          <w:sz w:val="26"/>
          <w:szCs w:val="26"/>
        </w:rPr>
        <w:t xml:space="preserve"> от 1</w:t>
      </w:r>
      <w:r w:rsidR="002816B8">
        <w:rPr>
          <w:sz w:val="26"/>
          <w:szCs w:val="26"/>
        </w:rPr>
        <w:t>5</w:t>
      </w:r>
      <w:r w:rsidRPr="003D2E60">
        <w:rPr>
          <w:sz w:val="26"/>
          <w:szCs w:val="26"/>
        </w:rPr>
        <w:t>.0</w:t>
      </w:r>
      <w:r w:rsidR="002816B8">
        <w:rPr>
          <w:sz w:val="26"/>
          <w:szCs w:val="26"/>
        </w:rPr>
        <w:t>2</w:t>
      </w:r>
      <w:r w:rsidRPr="003D2E60">
        <w:rPr>
          <w:sz w:val="26"/>
          <w:szCs w:val="26"/>
        </w:rPr>
        <w:t>.201</w:t>
      </w:r>
      <w:r w:rsidR="002816B8">
        <w:rPr>
          <w:sz w:val="26"/>
          <w:szCs w:val="26"/>
        </w:rPr>
        <w:t>9</w:t>
      </w:r>
      <w:r w:rsidR="00157253">
        <w:rPr>
          <w:sz w:val="26"/>
          <w:szCs w:val="26"/>
        </w:rPr>
        <w:t>.</w:t>
      </w:r>
    </w:p>
    <w:p w:rsidR="00785C5E" w:rsidRPr="003D2E60" w:rsidRDefault="006D4EBC" w:rsidP="00785C5E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t>6.4.2</w:t>
      </w:r>
      <w:r w:rsidR="00332D7D">
        <w:rPr>
          <w:rFonts w:ascii="Times New Roman" w:hAnsi="Times New Roman"/>
          <w:sz w:val="26"/>
          <w:szCs w:val="26"/>
          <w:lang w:val="ru-RU" w:eastAsia="ru-RU" w:bidi="ar-SA"/>
        </w:rPr>
        <w:t>.</w:t>
      </w:r>
      <w:r>
        <w:rPr>
          <w:rFonts w:ascii="Times New Roman" w:hAnsi="Times New Roman"/>
          <w:sz w:val="26"/>
          <w:szCs w:val="26"/>
          <w:lang w:val="ru-RU" w:eastAsia="ru-RU" w:bidi="ar-SA"/>
        </w:rPr>
        <w:t> </w:t>
      </w:r>
      <w:r w:rsidR="00785C5E" w:rsidRPr="003D2E60">
        <w:rPr>
          <w:rFonts w:ascii="Times New Roman" w:hAnsi="Times New Roman"/>
          <w:sz w:val="26"/>
          <w:szCs w:val="26"/>
          <w:lang w:val="ru-RU" w:eastAsia="ru-RU" w:bidi="ar-SA"/>
        </w:rPr>
        <w:t xml:space="preserve">Иные профессиональные знания:  </w:t>
      </w:r>
    </w:p>
    <w:p w:rsidR="00785C5E" w:rsidRPr="003D2E60" w:rsidRDefault="00785C5E" w:rsidP="00785C5E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6.4.2.1.</w:t>
      </w:r>
      <w:r w:rsidR="00332D7D">
        <w:rPr>
          <w:rFonts w:ascii="Times New Roman" w:hAnsi="Times New Roman"/>
          <w:sz w:val="26"/>
          <w:szCs w:val="26"/>
          <w:lang w:val="ru-RU" w:eastAsia="ru-RU" w:bidi="ar-SA"/>
        </w:rPr>
        <w:t> </w:t>
      </w:r>
      <w:r w:rsidR="00DC3066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сновные нормативные и методические документы федеральных органов государственной власти по вопросам деятельности архива;</w:t>
      </w:r>
    </w:p>
    <w:p w:rsidR="00785C5E" w:rsidRPr="003D2E60" w:rsidRDefault="00785C5E" w:rsidP="00785C5E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6.4.2.2.</w:t>
      </w:r>
      <w:r w:rsidR="00332D7D">
        <w:rPr>
          <w:rFonts w:ascii="Times New Roman" w:hAnsi="Times New Roman"/>
          <w:sz w:val="26"/>
          <w:szCs w:val="26"/>
          <w:lang w:val="ru-RU" w:eastAsia="ru-RU" w:bidi="ar-SA"/>
        </w:rPr>
        <w:t> </w:t>
      </w: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порядок систематизации и классификации архивных документов;</w:t>
      </w:r>
    </w:p>
    <w:p w:rsidR="00785C5E" w:rsidRPr="003D2E60" w:rsidRDefault="00785C5E" w:rsidP="00785C5E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6.4.2.3.</w:t>
      </w:r>
      <w:r w:rsidR="00332D7D">
        <w:rPr>
          <w:rFonts w:ascii="Times New Roman" w:hAnsi="Times New Roman"/>
          <w:sz w:val="26"/>
          <w:szCs w:val="26"/>
          <w:lang w:val="ru-RU" w:eastAsia="ru-RU" w:bidi="ar-SA"/>
        </w:rPr>
        <w:t> </w:t>
      </w: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виды справочно-поисковых средств архива;</w:t>
      </w:r>
    </w:p>
    <w:p w:rsidR="00785C5E" w:rsidRPr="003D2E60" w:rsidRDefault="00785C5E" w:rsidP="00785C5E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6.4.2.4.</w:t>
      </w:r>
      <w:r w:rsidR="00332D7D">
        <w:rPr>
          <w:rFonts w:ascii="Times New Roman" w:hAnsi="Times New Roman"/>
          <w:sz w:val="26"/>
          <w:szCs w:val="26"/>
          <w:lang w:val="ru-RU" w:eastAsia="ru-RU" w:bidi="ar-SA"/>
        </w:rPr>
        <w:t> </w:t>
      </w: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порядок составления планово-отчетной документации;</w:t>
      </w:r>
    </w:p>
    <w:p w:rsidR="00785C5E" w:rsidRDefault="00785C5E" w:rsidP="00785C5E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6.4.2.5.</w:t>
      </w:r>
      <w:r w:rsidR="00332D7D">
        <w:rPr>
          <w:rFonts w:ascii="Times New Roman" w:hAnsi="Times New Roman"/>
          <w:sz w:val="26"/>
          <w:szCs w:val="26"/>
          <w:lang w:val="ru-RU" w:eastAsia="ru-RU" w:bidi="ar-SA"/>
        </w:rPr>
        <w:t> </w:t>
      </w:r>
      <w:r w:rsidRPr="003D2E60">
        <w:rPr>
          <w:rFonts w:ascii="Times New Roman" w:hAnsi="Times New Roman"/>
          <w:sz w:val="26"/>
          <w:szCs w:val="26"/>
          <w:lang w:val="ru-RU" w:eastAsia="ru-RU" w:bidi="ar-SA"/>
        </w:rPr>
        <w:t>основы документационного обеспечения управления;</w:t>
      </w:r>
    </w:p>
    <w:p w:rsidR="00C071B1" w:rsidRPr="00C071B1" w:rsidRDefault="00C071B1" w:rsidP="00E5042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57253">
        <w:rPr>
          <w:sz w:val="28"/>
          <w:szCs w:val="28"/>
        </w:rPr>
        <w:t>6.4.2.6. </w:t>
      </w:r>
      <w:r w:rsidRPr="00C071B1">
        <w:rPr>
          <w:sz w:val="28"/>
          <w:szCs w:val="28"/>
        </w:rPr>
        <w:t>понятие криптографической защиты информации, процессы формирования и проверки электронной подписи;</w:t>
      </w:r>
    </w:p>
    <w:p w:rsidR="00C071B1" w:rsidRPr="00C071B1" w:rsidRDefault="00C071B1" w:rsidP="00E5042F">
      <w:pPr>
        <w:tabs>
          <w:tab w:val="left" w:pos="0"/>
        </w:tabs>
        <w:ind w:firstLine="709"/>
        <w:jc w:val="both"/>
        <w:rPr>
          <w:iCs/>
          <w:sz w:val="28"/>
          <w:szCs w:val="28"/>
        </w:rPr>
      </w:pPr>
      <w:r w:rsidRPr="00157253">
        <w:rPr>
          <w:iCs/>
          <w:sz w:val="28"/>
          <w:szCs w:val="28"/>
        </w:rPr>
        <w:t>6.4.2.7. </w:t>
      </w:r>
      <w:r w:rsidRPr="00C071B1">
        <w:rPr>
          <w:iCs/>
          <w:sz w:val="28"/>
          <w:szCs w:val="28"/>
        </w:rPr>
        <w:t>принципы работы программно-аппаратных сре</w:t>
      </w:r>
      <w:proofErr w:type="gramStart"/>
      <w:r w:rsidRPr="00C071B1">
        <w:rPr>
          <w:iCs/>
          <w:sz w:val="28"/>
          <w:szCs w:val="28"/>
        </w:rPr>
        <w:t>дств кр</w:t>
      </w:r>
      <w:proofErr w:type="gramEnd"/>
      <w:r w:rsidRPr="00C071B1">
        <w:rPr>
          <w:iCs/>
          <w:sz w:val="28"/>
          <w:szCs w:val="28"/>
        </w:rPr>
        <w:t>иптографической защиты информации, понимание принципов алгоритмов защиты, основ защиты от разрушающих программных воздействий;</w:t>
      </w:r>
    </w:p>
    <w:p w:rsidR="00C071B1" w:rsidRPr="00C071B1" w:rsidRDefault="00C071B1" w:rsidP="00E5042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57253">
        <w:rPr>
          <w:sz w:val="28"/>
          <w:szCs w:val="28"/>
        </w:rPr>
        <w:t>6.4.2.8. </w:t>
      </w:r>
      <w:r w:rsidRPr="00C071B1">
        <w:rPr>
          <w:sz w:val="28"/>
          <w:szCs w:val="28"/>
        </w:rPr>
        <w:t>порядок обеспечени</w:t>
      </w:r>
      <w:r w:rsidRPr="00157253">
        <w:rPr>
          <w:sz w:val="28"/>
          <w:szCs w:val="28"/>
        </w:rPr>
        <w:t>я</w:t>
      </w:r>
      <w:r w:rsidRPr="00C071B1">
        <w:rPr>
          <w:sz w:val="28"/>
          <w:szCs w:val="28"/>
        </w:rPr>
        <w:t xml:space="preserve"> безопасности хранения, обработки и передачи по каналам связи с использованием сре</w:t>
      </w:r>
      <w:proofErr w:type="gramStart"/>
      <w:r w:rsidRPr="00C071B1">
        <w:rPr>
          <w:sz w:val="28"/>
          <w:szCs w:val="28"/>
        </w:rPr>
        <w:t>дств кр</w:t>
      </w:r>
      <w:proofErr w:type="gramEnd"/>
      <w:r w:rsidRPr="00C071B1">
        <w:rPr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E4497" w:rsidRPr="003D2E60" w:rsidRDefault="003F5376" w:rsidP="00E5042F">
      <w:pPr>
        <w:pStyle w:val="af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3D2E60">
        <w:rPr>
          <w:rFonts w:ascii="Times New Roman" w:hAnsi="Times New Roman"/>
          <w:sz w:val="26"/>
          <w:szCs w:val="26"/>
          <w:lang w:val="ru-RU"/>
        </w:rPr>
        <w:t xml:space="preserve">Старший специалист 2 разряда </w:t>
      </w:r>
      <w:r w:rsidR="00545CD5" w:rsidRPr="003D2E60">
        <w:rPr>
          <w:rFonts w:ascii="Times New Roman" w:hAnsi="Times New Roman"/>
          <w:sz w:val="26"/>
          <w:szCs w:val="26"/>
          <w:lang w:val="ru-RU" w:eastAsia="ru-RU" w:bidi="ar-SA"/>
        </w:rPr>
        <w:t xml:space="preserve">отдела </w:t>
      </w:r>
      <w:r w:rsidR="00DE4497" w:rsidRPr="003D2E60">
        <w:rPr>
          <w:rFonts w:ascii="Times New Roman" w:hAnsi="Times New Roman"/>
          <w:sz w:val="26"/>
          <w:szCs w:val="26"/>
          <w:lang w:val="ru-RU" w:eastAsia="ru-RU" w:bidi="ar-SA"/>
        </w:rPr>
        <w:t>должен знать  иные нормативно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4635B" w:rsidRDefault="00DD38FF" w:rsidP="00A4635B">
      <w:pPr>
        <w:shd w:val="clear" w:color="auto" w:fill="FFFFFF"/>
        <w:tabs>
          <w:tab w:val="left" w:pos="0"/>
          <w:tab w:val="left" w:pos="284"/>
          <w:tab w:val="left" w:pos="993"/>
        </w:tabs>
        <w:spacing w:before="240"/>
        <w:ind w:left="11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6.5. Наличие функциональных знаний: </w:t>
      </w:r>
    </w:p>
    <w:p w:rsidR="00A4635B" w:rsidRDefault="00A4635B" w:rsidP="00A4635B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6.5.1. </w:t>
      </w:r>
      <w:r w:rsidR="00EB1A57" w:rsidRPr="003D2E60">
        <w:rPr>
          <w:sz w:val="26"/>
          <w:szCs w:val="26"/>
        </w:rPr>
        <w:t xml:space="preserve">централизованная и смешанная формы ведения делопроизводства; </w:t>
      </w:r>
    </w:p>
    <w:p w:rsidR="00A4635B" w:rsidRDefault="00A4635B" w:rsidP="00A4635B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6.5.2. </w:t>
      </w:r>
      <w:r w:rsidR="00EB1A57" w:rsidRPr="003D2E60">
        <w:rPr>
          <w:sz w:val="26"/>
          <w:szCs w:val="26"/>
        </w:rPr>
        <w:t xml:space="preserve">система взаимодействия в рамках внутриведомственного и межведомственного электронного документооборота; </w:t>
      </w:r>
    </w:p>
    <w:p w:rsidR="00A4635B" w:rsidRDefault="00A4635B" w:rsidP="00A4635B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6.5.3. </w:t>
      </w:r>
      <w:r w:rsidR="00EB1A57" w:rsidRPr="003D2E60">
        <w:rPr>
          <w:sz w:val="26"/>
          <w:szCs w:val="26"/>
        </w:rPr>
        <w:t>состав управленческих документов;</w:t>
      </w:r>
    </w:p>
    <w:p w:rsidR="00A4635B" w:rsidRDefault="00A4635B" w:rsidP="00A4635B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6.5.4. </w:t>
      </w:r>
      <w:r w:rsidR="00EB1A57" w:rsidRPr="003D2E60">
        <w:rPr>
          <w:sz w:val="26"/>
          <w:szCs w:val="26"/>
        </w:rPr>
        <w:t>общие требования к оформлению документов;</w:t>
      </w:r>
    </w:p>
    <w:p w:rsidR="00A4635B" w:rsidRDefault="00A4635B" w:rsidP="00A4635B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6.5.6. </w:t>
      </w:r>
      <w:r w:rsidR="00EB1A57" w:rsidRPr="003D2E60">
        <w:rPr>
          <w:sz w:val="26"/>
          <w:szCs w:val="26"/>
        </w:rPr>
        <w:t>формирование документального фонда организации</w:t>
      </w:r>
      <w:r>
        <w:rPr>
          <w:sz w:val="26"/>
          <w:szCs w:val="26"/>
        </w:rPr>
        <w:t>;</w:t>
      </w:r>
    </w:p>
    <w:p w:rsidR="00A4635B" w:rsidRPr="00A4635B" w:rsidRDefault="00A4635B" w:rsidP="00A4635B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6.5.6</w:t>
      </w:r>
      <w:r w:rsidR="00EB1A57" w:rsidRPr="003D2E60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A4635B">
        <w:rPr>
          <w:sz w:val="26"/>
          <w:szCs w:val="26"/>
        </w:rPr>
        <w:t>порядок работы (хранение и применение) со средствами криптографической защиты информации;</w:t>
      </w:r>
    </w:p>
    <w:p w:rsidR="00A4635B" w:rsidRPr="00A4635B" w:rsidRDefault="00A4635B" w:rsidP="00A4635B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6.5.7. </w:t>
      </w:r>
      <w:r w:rsidRPr="00A4635B">
        <w:rPr>
          <w:sz w:val="26"/>
          <w:szCs w:val="26"/>
        </w:rPr>
        <w:t>действия в случаях компрометации (или подозрениях на компрометацию) ключевой информации или иных фактов утраты средств электронной подписи и шифрования;</w:t>
      </w:r>
    </w:p>
    <w:p w:rsidR="00A4635B" w:rsidRPr="00A4635B" w:rsidRDefault="00A4635B" w:rsidP="00A4635B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6.5.8. </w:t>
      </w:r>
      <w:r w:rsidRPr="00A4635B">
        <w:rPr>
          <w:sz w:val="26"/>
          <w:szCs w:val="26"/>
        </w:rPr>
        <w:t>ответственность за правонарушения в области применения средств криптографической защиты информации.</w:t>
      </w:r>
    </w:p>
    <w:p w:rsidR="00F40D35" w:rsidRPr="003D2E60" w:rsidRDefault="00DD38FF" w:rsidP="006D4EBC">
      <w:pPr>
        <w:shd w:val="clear" w:color="auto" w:fill="FFFFFF"/>
        <w:tabs>
          <w:tab w:val="left" w:pos="0"/>
          <w:tab w:val="left" w:pos="993"/>
        </w:tabs>
        <w:spacing w:before="240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6.6. Наличие базовых  умений:</w:t>
      </w:r>
      <w:r w:rsidR="00533ABB" w:rsidRPr="003D2E60">
        <w:rPr>
          <w:sz w:val="26"/>
          <w:szCs w:val="26"/>
        </w:rPr>
        <w:t xml:space="preserve"> </w:t>
      </w:r>
    </w:p>
    <w:p w:rsidR="00F40D35" w:rsidRPr="003D2E60" w:rsidRDefault="00F40D35" w:rsidP="00F40D35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умение мыслить системно (стратегически);</w:t>
      </w:r>
    </w:p>
    <w:p w:rsidR="00F40D35" w:rsidRPr="003D2E60" w:rsidRDefault="00F40D35" w:rsidP="00F40D35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F40D35" w:rsidRPr="003D2E60" w:rsidRDefault="00F40D35" w:rsidP="00F40D35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коммуникативные умения;</w:t>
      </w:r>
    </w:p>
    <w:p w:rsidR="00F40D35" w:rsidRPr="003D2E60" w:rsidRDefault="00F40D35" w:rsidP="00F40D35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умение управлять изменениями.</w:t>
      </w:r>
    </w:p>
    <w:p w:rsidR="00F40D35" w:rsidRPr="003D2E60" w:rsidRDefault="00F40D35" w:rsidP="00533ABB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умение </w:t>
      </w:r>
      <w:r w:rsidR="00B731FB" w:rsidRPr="003D2E60">
        <w:rPr>
          <w:sz w:val="26"/>
          <w:szCs w:val="26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 w:rsidR="00533ABB" w:rsidRPr="003D2E60">
        <w:rPr>
          <w:sz w:val="26"/>
          <w:szCs w:val="26"/>
        </w:rPr>
        <w:t xml:space="preserve"> </w:t>
      </w:r>
      <w:r w:rsidR="00B731FB" w:rsidRPr="003D2E60">
        <w:rPr>
          <w:sz w:val="26"/>
          <w:szCs w:val="26"/>
        </w:rPr>
        <w:t>подготовки презентаций, использования графических объектов в электронных документах</w:t>
      </w:r>
      <w:r w:rsidR="00633994" w:rsidRPr="003D2E60">
        <w:rPr>
          <w:sz w:val="26"/>
          <w:szCs w:val="26"/>
        </w:rPr>
        <w:t xml:space="preserve">, </w:t>
      </w:r>
    </w:p>
    <w:p w:rsidR="00F40D35" w:rsidRPr="003D2E60" w:rsidRDefault="00F40D35" w:rsidP="00533ABB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умение </w:t>
      </w:r>
      <w:r w:rsidR="00633994" w:rsidRPr="003D2E60">
        <w:rPr>
          <w:sz w:val="26"/>
          <w:szCs w:val="26"/>
        </w:rPr>
        <w:t xml:space="preserve">эффективно планировать, организовывать работу и контролировать ее выполнение; </w:t>
      </w:r>
    </w:p>
    <w:p w:rsidR="00B731FB" w:rsidRPr="003D2E60" w:rsidRDefault="00633994" w:rsidP="00533ABB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умение оперативно принимать и реализовывать управленческие решения</w:t>
      </w:r>
    </w:p>
    <w:p w:rsidR="00F40D35" w:rsidRPr="003D2E60" w:rsidRDefault="00B80030" w:rsidP="006D4EBC">
      <w:pPr>
        <w:shd w:val="clear" w:color="auto" w:fill="FFFFFF"/>
        <w:tabs>
          <w:tab w:val="left" w:pos="0"/>
          <w:tab w:val="left" w:pos="993"/>
        </w:tabs>
        <w:spacing w:before="240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6.7. Наличие профессиональных умений:</w:t>
      </w:r>
      <w:r w:rsidR="00223DFA" w:rsidRPr="003D2E60">
        <w:rPr>
          <w:sz w:val="26"/>
          <w:szCs w:val="26"/>
        </w:rPr>
        <w:t xml:space="preserve"> </w:t>
      </w:r>
      <w:r w:rsidR="000C762C" w:rsidRPr="003D2E60">
        <w:rPr>
          <w:sz w:val="26"/>
          <w:szCs w:val="26"/>
        </w:rPr>
        <w:t xml:space="preserve"> </w:t>
      </w:r>
    </w:p>
    <w:p w:rsidR="00F40D35" w:rsidRPr="003D2E60" w:rsidRDefault="00F40D35" w:rsidP="00F40D35">
      <w:pPr>
        <w:widowControl w:val="0"/>
        <w:spacing w:line="228" w:lineRule="auto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 </w:t>
      </w:r>
    </w:p>
    <w:p w:rsidR="00F40D35" w:rsidRPr="003D2E60" w:rsidRDefault="00F40D35" w:rsidP="00F40D35">
      <w:pPr>
        <w:widowControl w:val="0"/>
        <w:spacing w:line="228" w:lineRule="auto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ведения деловых переговоров, составления делового письма; </w:t>
      </w:r>
    </w:p>
    <w:p w:rsidR="00F40D35" w:rsidRPr="003D2E60" w:rsidRDefault="00F40D35" w:rsidP="00F40D35">
      <w:pPr>
        <w:widowControl w:val="0"/>
        <w:spacing w:line="228" w:lineRule="auto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взаимодействия с органами государственной власти, общественными организациями; </w:t>
      </w:r>
    </w:p>
    <w:p w:rsidR="00F40D35" w:rsidRPr="003D2E60" w:rsidRDefault="00F40D35" w:rsidP="00F40D35">
      <w:pPr>
        <w:widowControl w:val="0"/>
        <w:spacing w:line="228" w:lineRule="auto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оргтехники; </w:t>
      </w:r>
    </w:p>
    <w:p w:rsidR="00F40D35" w:rsidRPr="003D2E60" w:rsidRDefault="00F40D35" w:rsidP="00F40D35">
      <w:pPr>
        <w:widowControl w:val="0"/>
        <w:spacing w:line="228" w:lineRule="auto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</w:t>
      </w:r>
    </w:p>
    <w:p w:rsidR="00F40D35" w:rsidRPr="003D2E60" w:rsidRDefault="00F40D35" w:rsidP="00F40D35">
      <w:pPr>
        <w:widowControl w:val="0"/>
        <w:spacing w:line="228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D2E60">
        <w:rPr>
          <w:rFonts w:eastAsia="Calibri"/>
          <w:sz w:val="26"/>
          <w:szCs w:val="26"/>
          <w:lang w:eastAsia="en-US"/>
        </w:rPr>
        <w:t>работы в сфере обеспечения сохранности и государственного учета документов;</w:t>
      </w:r>
    </w:p>
    <w:p w:rsidR="00F40D35" w:rsidRPr="003D2E60" w:rsidRDefault="00F40D35" w:rsidP="00F40D35">
      <w:pPr>
        <w:widowControl w:val="0"/>
        <w:spacing w:line="228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D2E60">
        <w:rPr>
          <w:rFonts w:eastAsia="Calibri"/>
          <w:sz w:val="26"/>
          <w:szCs w:val="26"/>
          <w:lang w:eastAsia="en-US"/>
        </w:rPr>
        <w:t>проведение методической и консультативной работы по вопросам архивного дела и организации рассмотрения обращения граждан;</w:t>
      </w:r>
    </w:p>
    <w:p w:rsidR="00F40D35" w:rsidRPr="003D2E60" w:rsidRDefault="00F40D35" w:rsidP="00F40D35">
      <w:pPr>
        <w:widowControl w:val="0"/>
        <w:spacing w:line="228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D2E60">
        <w:rPr>
          <w:rFonts w:eastAsia="Calibri"/>
          <w:sz w:val="26"/>
          <w:szCs w:val="26"/>
          <w:lang w:eastAsia="en-US"/>
        </w:rPr>
        <w:t>работы с данными статистической отчетности;</w:t>
      </w:r>
    </w:p>
    <w:p w:rsidR="007C725D" w:rsidRPr="007C725D" w:rsidRDefault="00C778B5" w:rsidP="007C725D">
      <w:pPr>
        <w:pStyle w:val="af7"/>
        <w:tabs>
          <w:tab w:val="left" w:pos="1560"/>
          <w:tab w:val="left" w:pos="1800"/>
          <w:tab w:val="left" w:pos="1980"/>
        </w:tabs>
        <w:spacing w:before="240"/>
        <w:ind w:firstLine="720"/>
        <w:jc w:val="both"/>
        <w:rPr>
          <w:color w:val="000000"/>
          <w:sz w:val="28"/>
          <w:szCs w:val="28"/>
        </w:rPr>
      </w:pPr>
      <w:r w:rsidRPr="003D2E60">
        <w:rPr>
          <w:sz w:val="26"/>
          <w:szCs w:val="26"/>
        </w:rPr>
        <w:t>6.8. Наличие функциональных умений:</w:t>
      </w:r>
      <w:r w:rsidR="009B1F8D" w:rsidRPr="003D2E60">
        <w:rPr>
          <w:sz w:val="26"/>
          <w:szCs w:val="26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 учет и регистрация </w:t>
      </w:r>
      <w:r w:rsidR="009B1F8D" w:rsidRPr="00E5042F">
        <w:rPr>
          <w:sz w:val="26"/>
          <w:szCs w:val="26"/>
        </w:rPr>
        <w:t>нормативных правовых актов; оформление реквизитов документов</w:t>
      </w:r>
      <w:r w:rsidR="007C725D" w:rsidRPr="00E5042F">
        <w:rPr>
          <w:sz w:val="26"/>
          <w:szCs w:val="26"/>
        </w:rPr>
        <w:t>;</w:t>
      </w:r>
      <w:r w:rsidR="007C725D" w:rsidRPr="00E5042F">
        <w:rPr>
          <w:color w:val="000000"/>
          <w:sz w:val="28"/>
          <w:szCs w:val="28"/>
        </w:rPr>
        <w:t xml:space="preserve"> работа с </w:t>
      </w:r>
      <w:r w:rsidR="007C725D" w:rsidRPr="00E5042F">
        <w:rPr>
          <w:iCs/>
          <w:sz w:val="28"/>
          <w:szCs w:val="28"/>
        </w:rPr>
        <w:t>программно-аппаратными средствами криптографической защиты информации</w:t>
      </w:r>
      <w:r w:rsidR="007C725D" w:rsidRPr="00E5042F">
        <w:rPr>
          <w:color w:val="000000"/>
          <w:sz w:val="28"/>
          <w:szCs w:val="28"/>
        </w:rPr>
        <w:t xml:space="preserve"> и вспомогательным программным обеспечением.</w:t>
      </w:r>
    </w:p>
    <w:p w:rsidR="007C725D" w:rsidRPr="007C725D" w:rsidRDefault="007C725D" w:rsidP="007C725D">
      <w:pPr>
        <w:widowControl w:val="0"/>
        <w:tabs>
          <w:tab w:val="left" w:pos="0"/>
          <w:tab w:val="left" w:pos="993"/>
        </w:tabs>
        <w:autoSpaceDE w:val="0"/>
        <w:autoSpaceDN w:val="0"/>
        <w:ind w:firstLine="709"/>
        <w:jc w:val="both"/>
        <w:outlineLvl w:val="0"/>
        <w:rPr>
          <w:color w:val="000000"/>
          <w:sz w:val="28"/>
          <w:szCs w:val="28"/>
        </w:rPr>
      </w:pPr>
    </w:p>
    <w:bookmarkEnd w:id="72"/>
    <w:p w:rsidR="00461384" w:rsidRPr="003D2E60" w:rsidRDefault="00461384" w:rsidP="00CD33C2">
      <w:pPr>
        <w:tabs>
          <w:tab w:val="left" w:pos="0"/>
          <w:tab w:val="left" w:pos="993"/>
        </w:tabs>
        <w:spacing w:after="240"/>
        <w:ind w:firstLine="709"/>
        <w:jc w:val="center"/>
        <w:rPr>
          <w:b/>
          <w:sz w:val="26"/>
          <w:szCs w:val="26"/>
        </w:rPr>
      </w:pPr>
      <w:r w:rsidRPr="003D2E60">
        <w:rPr>
          <w:b/>
          <w:sz w:val="26"/>
          <w:szCs w:val="26"/>
        </w:rPr>
        <w:t>III. Должностные обязанности, права и ответственность</w:t>
      </w:r>
    </w:p>
    <w:p w:rsidR="001664EA" w:rsidRPr="003D2E60" w:rsidRDefault="00173357" w:rsidP="001664EA">
      <w:pPr>
        <w:widowControl w:val="0"/>
        <w:ind w:left="284" w:firstLine="568"/>
        <w:jc w:val="both"/>
        <w:rPr>
          <w:rFonts w:eastAsia="Calibri"/>
          <w:sz w:val="26"/>
          <w:szCs w:val="26"/>
          <w:lang w:eastAsia="en-US"/>
        </w:rPr>
      </w:pPr>
      <w:r w:rsidRPr="003D2E60">
        <w:rPr>
          <w:rFonts w:eastAsia="Calibri"/>
          <w:sz w:val="26"/>
          <w:szCs w:val="26"/>
          <w:lang w:eastAsia="en-US"/>
        </w:rPr>
        <w:t>7. </w:t>
      </w:r>
      <w:r w:rsidR="001664EA" w:rsidRPr="003D2E60">
        <w:rPr>
          <w:rFonts w:eastAsia="Calibri"/>
          <w:sz w:val="26"/>
          <w:szCs w:val="26"/>
          <w:lang w:eastAsia="en-US"/>
        </w:rPr>
        <w:t xml:space="preserve">Основные права и обязанности </w:t>
      </w:r>
      <w:r w:rsidR="00CD33C2">
        <w:rPr>
          <w:rFonts w:eastAsia="Calibri"/>
          <w:sz w:val="26"/>
          <w:szCs w:val="26"/>
          <w:lang w:eastAsia="en-US"/>
        </w:rPr>
        <w:t xml:space="preserve">Старшего </w:t>
      </w:r>
      <w:r w:rsidR="009C6A4F" w:rsidRPr="003D2E60">
        <w:rPr>
          <w:rFonts w:eastAsia="Calibri"/>
          <w:sz w:val="26"/>
          <w:szCs w:val="26"/>
          <w:lang w:eastAsia="en-US"/>
        </w:rPr>
        <w:t>специалиста</w:t>
      </w:r>
      <w:r w:rsidR="00CD33C2">
        <w:rPr>
          <w:rFonts w:eastAsia="Calibri"/>
          <w:sz w:val="26"/>
          <w:szCs w:val="26"/>
          <w:lang w:eastAsia="en-US"/>
        </w:rPr>
        <w:t xml:space="preserve"> 2 разряда</w:t>
      </w:r>
      <w:r w:rsidR="009C6A4F" w:rsidRPr="003D2E60">
        <w:rPr>
          <w:rFonts w:eastAsia="Calibri"/>
          <w:sz w:val="26"/>
          <w:szCs w:val="26"/>
          <w:lang w:eastAsia="en-US"/>
        </w:rPr>
        <w:t xml:space="preserve"> </w:t>
      </w:r>
      <w:r w:rsidR="001664EA" w:rsidRPr="003D2E60">
        <w:rPr>
          <w:rFonts w:eastAsia="Calibri"/>
          <w:sz w:val="26"/>
          <w:szCs w:val="26"/>
          <w:lang w:eastAsia="en-US"/>
        </w:rPr>
        <w:t xml:space="preserve">отдела,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 79-ФЗ «О государственной гражданской службе Российской </w:t>
      </w:r>
      <w:r w:rsidR="001664EA" w:rsidRPr="003D2E60">
        <w:rPr>
          <w:rFonts w:eastAsia="Calibri"/>
          <w:sz w:val="26"/>
          <w:szCs w:val="26"/>
          <w:lang w:eastAsia="en-US"/>
        </w:rPr>
        <w:lastRenderedPageBreak/>
        <w:t>Федерации».</w:t>
      </w:r>
    </w:p>
    <w:p w:rsidR="001664EA" w:rsidRPr="003D2E60" w:rsidRDefault="001664EA" w:rsidP="00173357">
      <w:pPr>
        <w:widowControl w:val="0"/>
        <w:ind w:firstLine="852"/>
        <w:jc w:val="both"/>
        <w:rPr>
          <w:rFonts w:eastAsia="Calibri"/>
          <w:sz w:val="26"/>
          <w:szCs w:val="26"/>
          <w:lang w:eastAsia="en-US"/>
        </w:rPr>
      </w:pPr>
      <w:r w:rsidRPr="003D2E60">
        <w:rPr>
          <w:rFonts w:eastAsia="Calibri"/>
          <w:sz w:val="26"/>
          <w:szCs w:val="26"/>
          <w:lang w:eastAsia="en-US"/>
        </w:rPr>
        <w:t>8.</w:t>
      </w:r>
      <w:r w:rsidR="00173357" w:rsidRPr="003D2E60">
        <w:rPr>
          <w:rFonts w:eastAsia="Calibri"/>
          <w:sz w:val="26"/>
          <w:szCs w:val="26"/>
          <w:lang w:eastAsia="en-US"/>
        </w:rPr>
        <w:t> </w:t>
      </w:r>
      <w:r w:rsidRPr="003D2E60">
        <w:rPr>
          <w:rFonts w:eastAsia="Calibri"/>
          <w:sz w:val="26"/>
          <w:szCs w:val="26"/>
          <w:lang w:eastAsia="en-US"/>
        </w:rPr>
        <w:t xml:space="preserve">В целях реализации задач и функций, возложенных на </w:t>
      </w:r>
      <w:r w:rsidR="00195E75" w:rsidRPr="003D2E60">
        <w:rPr>
          <w:rFonts w:eastAsia="Calibri"/>
          <w:sz w:val="26"/>
          <w:szCs w:val="26"/>
          <w:lang w:eastAsia="en-US"/>
        </w:rPr>
        <w:t xml:space="preserve">отдел </w:t>
      </w:r>
      <w:r w:rsidR="00173357" w:rsidRPr="003D2E60">
        <w:rPr>
          <w:sz w:val="26"/>
          <w:szCs w:val="26"/>
        </w:rPr>
        <w:t>С</w:t>
      </w:r>
      <w:r w:rsidR="00B84749">
        <w:rPr>
          <w:sz w:val="26"/>
          <w:szCs w:val="26"/>
        </w:rPr>
        <w:t>т</w:t>
      </w:r>
      <w:r w:rsidR="003F5376" w:rsidRPr="003D2E60">
        <w:rPr>
          <w:sz w:val="26"/>
          <w:szCs w:val="26"/>
        </w:rPr>
        <w:t xml:space="preserve">арший специалист 2 разряда </w:t>
      </w:r>
      <w:r w:rsidR="00B84749">
        <w:rPr>
          <w:sz w:val="26"/>
          <w:szCs w:val="26"/>
        </w:rPr>
        <w:t>О</w:t>
      </w:r>
      <w:r w:rsidRPr="003D2E60">
        <w:rPr>
          <w:rFonts w:eastAsia="Calibri"/>
          <w:sz w:val="26"/>
          <w:szCs w:val="26"/>
          <w:lang w:eastAsia="en-US"/>
        </w:rPr>
        <w:t xml:space="preserve">тдела: </w:t>
      </w:r>
    </w:p>
    <w:p w:rsidR="001664EA" w:rsidRPr="003D2E60" w:rsidRDefault="00173357" w:rsidP="00173357">
      <w:pPr>
        <w:pStyle w:val="af"/>
        <w:widowControl w:val="0"/>
        <w:ind w:left="0" w:firstLine="852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3D2E60">
        <w:rPr>
          <w:sz w:val="26"/>
          <w:szCs w:val="26"/>
        </w:rPr>
        <w:t>8.1.</w:t>
      </w:r>
      <w:r w:rsidR="002F1272" w:rsidRPr="003D2E60">
        <w:rPr>
          <w:sz w:val="26"/>
          <w:szCs w:val="26"/>
        </w:rPr>
        <w:t xml:space="preserve"> своевременно и качественно исполняет поручения  руководства </w:t>
      </w:r>
      <w:r w:rsidR="00CE7710" w:rsidRPr="003D2E60">
        <w:rPr>
          <w:sz w:val="26"/>
          <w:szCs w:val="26"/>
        </w:rPr>
        <w:t>У</w:t>
      </w:r>
      <w:r w:rsidR="002F1272" w:rsidRPr="003D2E60">
        <w:rPr>
          <w:sz w:val="26"/>
          <w:szCs w:val="26"/>
        </w:rPr>
        <w:t xml:space="preserve">правления, начальника </w:t>
      </w:r>
      <w:r w:rsidR="00CE7710" w:rsidRPr="003D2E60">
        <w:rPr>
          <w:sz w:val="26"/>
          <w:szCs w:val="26"/>
        </w:rPr>
        <w:t>О</w:t>
      </w:r>
      <w:r w:rsidR="002F1272" w:rsidRPr="003D2E60">
        <w:rPr>
          <w:sz w:val="26"/>
          <w:szCs w:val="26"/>
        </w:rPr>
        <w:t>тдела</w:t>
      </w:r>
      <w:r w:rsidR="00CE7710" w:rsidRPr="003D2E60">
        <w:rPr>
          <w:sz w:val="26"/>
          <w:szCs w:val="26"/>
        </w:rPr>
        <w:t>,</w:t>
      </w:r>
      <w:r w:rsidR="002F1272" w:rsidRPr="003D2E60">
        <w:rPr>
          <w:sz w:val="26"/>
          <w:szCs w:val="26"/>
        </w:rPr>
        <w:t xml:space="preserve"> данных в пределах полномочий, установленных законодательством Российской Федерации;</w:t>
      </w:r>
    </w:p>
    <w:p w:rsidR="00793CBC" w:rsidRPr="003D2E60" w:rsidRDefault="00793CBC" w:rsidP="00173357">
      <w:pPr>
        <w:tabs>
          <w:tab w:val="left" w:pos="0"/>
          <w:tab w:val="left" w:pos="993"/>
        </w:tabs>
        <w:ind w:firstLine="852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8.2. своевременно и добросовестно, на высоком профессиональном уровне исполняет должностные обязанности в соответствии  с настоящим Регламентом;</w:t>
      </w:r>
    </w:p>
    <w:p w:rsidR="00793CBC" w:rsidRPr="003D2E60" w:rsidRDefault="00793CBC" w:rsidP="00173357">
      <w:pPr>
        <w:tabs>
          <w:tab w:val="left" w:pos="0"/>
          <w:tab w:val="left" w:pos="993"/>
        </w:tabs>
        <w:ind w:firstLine="852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8.3. соблюдает при исполнении должностных обязанностей права и законные интересы граждан и организаций;</w:t>
      </w:r>
    </w:p>
    <w:p w:rsidR="00793CBC" w:rsidRPr="003D2E60" w:rsidRDefault="00793CBC" w:rsidP="00173357">
      <w:pPr>
        <w:tabs>
          <w:tab w:val="left" w:pos="0"/>
          <w:tab w:val="left" w:pos="993"/>
        </w:tabs>
        <w:ind w:firstLine="852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8.4. 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93CBC" w:rsidRPr="003D2E60" w:rsidRDefault="00793CBC" w:rsidP="00793CBC">
      <w:pPr>
        <w:pStyle w:val="a8"/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8.5. соблюдает установленный порядок работы с конфиденциальной информацией, требования по информационной безопасности;</w:t>
      </w:r>
    </w:p>
    <w:p w:rsidR="000319F4" w:rsidRPr="003D2E60" w:rsidRDefault="00657722" w:rsidP="000319F4">
      <w:pPr>
        <w:ind w:left="11" w:right="17" w:firstLine="714"/>
        <w:jc w:val="both"/>
        <w:rPr>
          <w:spacing w:val="1"/>
          <w:sz w:val="26"/>
          <w:szCs w:val="26"/>
        </w:rPr>
      </w:pPr>
      <w:r w:rsidRPr="003D2E60">
        <w:rPr>
          <w:spacing w:val="1"/>
          <w:sz w:val="26"/>
          <w:szCs w:val="26"/>
        </w:rPr>
        <w:t>8.6. </w:t>
      </w:r>
      <w:r w:rsidR="00E5042F" w:rsidRPr="003D2E60">
        <w:rPr>
          <w:spacing w:val="1"/>
          <w:sz w:val="26"/>
          <w:szCs w:val="26"/>
        </w:rPr>
        <w:t xml:space="preserve">осуществляет прием и передачу корреспонденции со сторонними организациями по электронной почте в соответствии с </w:t>
      </w:r>
      <w:r w:rsidR="00E5042F" w:rsidRPr="003D2E60">
        <w:rPr>
          <w:spacing w:val="3"/>
          <w:sz w:val="26"/>
          <w:szCs w:val="26"/>
        </w:rPr>
        <w:t xml:space="preserve">установленным регламентом, требованиями Положения по применению </w:t>
      </w:r>
      <w:r w:rsidR="00E5042F" w:rsidRPr="003D2E60">
        <w:rPr>
          <w:spacing w:val="1"/>
          <w:sz w:val="26"/>
          <w:szCs w:val="26"/>
        </w:rPr>
        <w:t>электронной почты в системе Управления;</w:t>
      </w:r>
    </w:p>
    <w:p w:rsidR="000319F4" w:rsidRPr="003D2E60" w:rsidRDefault="00657722" w:rsidP="000319F4">
      <w:pPr>
        <w:ind w:left="11" w:right="17" w:firstLine="714"/>
        <w:jc w:val="both"/>
        <w:rPr>
          <w:spacing w:val="1"/>
          <w:sz w:val="26"/>
          <w:szCs w:val="26"/>
        </w:rPr>
      </w:pPr>
      <w:r w:rsidRPr="003D2E60">
        <w:rPr>
          <w:spacing w:val="1"/>
          <w:sz w:val="26"/>
          <w:szCs w:val="26"/>
        </w:rPr>
        <w:t>8.7. </w:t>
      </w:r>
      <w:r w:rsidR="00E5042F" w:rsidRPr="003D2E60">
        <w:rPr>
          <w:spacing w:val="1"/>
          <w:sz w:val="26"/>
          <w:szCs w:val="26"/>
        </w:rPr>
        <w:t>о</w:t>
      </w:r>
      <w:r w:rsidR="00E5042F" w:rsidRPr="003D2E60">
        <w:rPr>
          <w:color w:val="000000"/>
          <w:spacing w:val="3"/>
          <w:sz w:val="26"/>
          <w:szCs w:val="26"/>
        </w:rPr>
        <w:t xml:space="preserve">существляет </w:t>
      </w:r>
      <w:r w:rsidR="00E5042F" w:rsidRPr="003D2E60">
        <w:rPr>
          <w:color w:val="000000"/>
          <w:spacing w:val="1"/>
          <w:sz w:val="26"/>
          <w:szCs w:val="26"/>
        </w:rPr>
        <w:t>регистрацию</w:t>
      </w:r>
      <w:r w:rsidR="00E5042F" w:rsidRPr="003D2E60">
        <w:rPr>
          <w:color w:val="000000"/>
          <w:spacing w:val="3"/>
          <w:sz w:val="26"/>
          <w:szCs w:val="26"/>
        </w:rPr>
        <w:t xml:space="preserve"> </w:t>
      </w:r>
      <w:r w:rsidR="00E5042F" w:rsidRPr="003D2E60">
        <w:rPr>
          <w:color w:val="000000"/>
          <w:spacing w:val="1"/>
          <w:sz w:val="26"/>
          <w:szCs w:val="26"/>
        </w:rPr>
        <w:t>в системе электронного документооборота</w:t>
      </w:r>
      <w:r w:rsidR="00E5042F" w:rsidRPr="003D2E60">
        <w:rPr>
          <w:color w:val="000000"/>
          <w:spacing w:val="3"/>
          <w:sz w:val="26"/>
          <w:szCs w:val="26"/>
        </w:rPr>
        <w:t xml:space="preserve"> регистрационных карточек документов, поступивших от территориальных органов ФНС России</w:t>
      </w:r>
      <w:r w:rsidR="00E5042F" w:rsidRPr="003D2E60">
        <w:rPr>
          <w:color w:val="000000"/>
          <w:spacing w:val="1"/>
          <w:sz w:val="26"/>
          <w:szCs w:val="26"/>
        </w:rPr>
        <w:t xml:space="preserve">, передачу ее </w:t>
      </w:r>
      <w:r w:rsidR="00E5042F" w:rsidRPr="003D2E60">
        <w:rPr>
          <w:color w:val="000000"/>
          <w:spacing w:val="3"/>
          <w:sz w:val="26"/>
          <w:szCs w:val="26"/>
        </w:rPr>
        <w:t>руководству или в структурные подразделения Управления;</w:t>
      </w:r>
    </w:p>
    <w:p w:rsidR="00DB17AF" w:rsidRDefault="00657722" w:rsidP="00DB17AF">
      <w:pPr>
        <w:ind w:left="11" w:right="17" w:firstLine="714"/>
        <w:jc w:val="both"/>
        <w:rPr>
          <w:color w:val="000000"/>
          <w:spacing w:val="3"/>
          <w:sz w:val="26"/>
          <w:szCs w:val="26"/>
        </w:rPr>
      </w:pPr>
      <w:r w:rsidRPr="003D2E60">
        <w:rPr>
          <w:spacing w:val="1"/>
          <w:sz w:val="26"/>
          <w:szCs w:val="26"/>
        </w:rPr>
        <w:t>8.8.</w:t>
      </w:r>
      <w:r w:rsidR="000319F4" w:rsidRPr="003D2E60">
        <w:rPr>
          <w:spacing w:val="1"/>
          <w:sz w:val="26"/>
          <w:szCs w:val="26"/>
        </w:rPr>
        <w:t> </w:t>
      </w:r>
      <w:r w:rsidR="00E5042F">
        <w:rPr>
          <w:spacing w:val="3"/>
          <w:sz w:val="26"/>
          <w:szCs w:val="26"/>
        </w:rPr>
        <w:t>о</w:t>
      </w:r>
      <w:r w:rsidR="00E5042F" w:rsidRPr="00DB17AF">
        <w:rPr>
          <w:sz w:val="28"/>
          <w:szCs w:val="28"/>
        </w:rPr>
        <w:t xml:space="preserve">существляет прием, отправку </w:t>
      </w:r>
      <w:r w:rsidR="00E5042F" w:rsidRPr="00DB17AF">
        <w:rPr>
          <w:spacing w:val="3"/>
          <w:sz w:val="26"/>
          <w:szCs w:val="26"/>
        </w:rPr>
        <w:t xml:space="preserve">и регистрацию </w:t>
      </w:r>
      <w:r w:rsidR="00E5042F" w:rsidRPr="00DB17AF">
        <w:rPr>
          <w:sz w:val="28"/>
          <w:szCs w:val="28"/>
        </w:rPr>
        <w:t>корреспонденции ограниченного доступа с применением сертифицированных сре</w:t>
      </w:r>
      <w:proofErr w:type="gramStart"/>
      <w:r w:rsidR="00E5042F" w:rsidRPr="00DB17AF">
        <w:rPr>
          <w:sz w:val="28"/>
          <w:szCs w:val="28"/>
        </w:rPr>
        <w:t>дств кр</w:t>
      </w:r>
      <w:proofErr w:type="gramEnd"/>
      <w:r w:rsidR="00E5042F" w:rsidRPr="00DB17AF">
        <w:rPr>
          <w:sz w:val="28"/>
          <w:szCs w:val="28"/>
        </w:rPr>
        <w:t>иптографической защиты информации (далее СКЗИ для обмена сведениями ограниченного доступа в электронном виде)</w:t>
      </w:r>
      <w:r w:rsidR="00E5042F">
        <w:rPr>
          <w:sz w:val="28"/>
          <w:szCs w:val="28"/>
        </w:rPr>
        <w:t xml:space="preserve"> </w:t>
      </w:r>
      <w:r w:rsidR="00E5042F" w:rsidRPr="00DB17AF">
        <w:rPr>
          <w:spacing w:val="10"/>
          <w:sz w:val="26"/>
          <w:szCs w:val="26"/>
        </w:rPr>
        <w:t xml:space="preserve">и на бумажном носителе в </w:t>
      </w:r>
      <w:r w:rsidR="00E5042F" w:rsidRPr="00DB17AF">
        <w:rPr>
          <w:spacing w:val="3"/>
          <w:sz w:val="26"/>
          <w:szCs w:val="26"/>
        </w:rPr>
        <w:t>системе электронного документооборота;</w:t>
      </w:r>
    </w:p>
    <w:p w:rsidR="0069708B" w:rsidRDefault="00657722" w:rsidP="0069708B">
      <w:pPr>
        <w:ind w:left="11" w:right="17" w:firstLine="714"/>
        <w:jc w:val="both"/>
        <w:rPr>
          <w:sz w:val="28"/>
          <w:szCs w:val="28"/>
        </w:rPr>
      </w:pPr>
      <w:r w:rsidRPr="00DB17AF">
        <w:rPr>
          <w:spacing w:val="3"/>
          <w:sz w:val="26"/>
          <w:szCs w:val="26"/>
        </w:rPr>
        <w:t>8.9.</w:t>
      </w:r>
      <w:r w:rsidR="000319F4" w:rsidRPr="00DB17AF">
        <w:rPr>
          <w:spacing w:val="3"/>
          <w:sz w:val="26"/>
          <w:szCs w:val="26"/>
        </w:rPr>
        <w:t> </w:t>
      </w:r>
      <w:r w:rsidR="00E5042F" w:rsidRPr="00DB17AF">
        <w:rPr>
          <w:spacing w:val="10"/>
          <w:sz w:val="26"/>
          <w:szCs w:val="26"/>
        </w:rPr>
        <w:t>осуществляет регистрацию исходящих ДСП-документов с использованием системы электронного документооборота;</w:t>
      </w:r>
    </w:p>
    <w:p w:rsidR="000319F4" w:rsidRPr="00DB17AF" w:rsidRDefault="00A47797" w:rsidP="0069708B">
      <w:pPr>
        <w:ind w:left="11" w:right="17" w:firstLine="714"/>
        <w:jc w:val="both"/>
        <w:rPr>
          <w:spacing w:val="10"/>
          <w:sz w:val="26"/>
          <w:szCs w:val="26"/>
        </w:rPr>
      </w:pPr>
      <w:r w:rsidRPr="00DB17AF">
        <w:rPr>
          <w:spacing w:val="10"/>
          <w:sz w:val="26"/>
          <w:szCs w:val="26"/>
        </w:rPr>
        <w:t>8.10.</w:t>
      </w:r>
      <w:r w:rsidR="00E5042F" w:rsidRPr="00DB17AF">
        <w:rPr>
          <w:spacing w:val="10"/>
          <w:sz w:val="26"/>
          <w:szCs w:val="26"/>
        </w:rPr>
        <w:t> осуществляет</w:t>
      </w:r>
      <w:r w:rsidR="00E5042F" w:rsidRPr="00DB17AF">
        <w:rPr>
          <w:sz w:val="26"/>
          <w:szCs w:val="26"/>
        </w:rPr>
        <w:t xml:space="preserve"> </w:t>
      </w:r>
      <w:proofErr w:type="gramStart"/>
      <w:r w:rsidR="00E5042F" w:rsidRPr="00DB17AF">
        <w:rPr>
          <w:sz w:val="26"/>
          <w:szCs w:val="26"/>
        </w:rPr>
        <w:t>контроль за</w:t>
      </w:r>
      <w:proofErr w:type="gramEnd"/>
      <w:r w:rsidR="00E5042F" w:rsidRPr="00DB17AF">
        <w:rPr>
          <w:sz w:val="26"/>
          <w:szCs w:val="26"/>
        </w:rPr>
        <w:t xml:space="preserve"> ходом доставки ДСП-документов, направленных </w:t>
      </w:r>
      <w:r w:rsidR="00E5042F" w:rsidRPr="00DB17AF">
        <w:rPr>
          <w:sz w:val="28"/>
          <w:szCs w:val="28"/>
        </w:rPr>
        <w:t xml:space="preserve">с применением СКЗИ для обмена сведениями ограниченного доступа в электронном виде </w:t>
      </w:r>
      <w:r w:rsidR="00E5042F" w:rsidRPr="00DB17AF">
        <w:rPr>
          <w:sz w:val="26"/>
          <w:szCs w:val="26"/>
        </w:rPr>
        <w:t>и их регистрации в ФНС России, Управлениях (Межрегиональных инспекциях), подведомственных ФНС России инспекциях;</w:t>
      </w:r>
    </w:p>
    <w:p w:rsidR="000319F4" w:rsidRPr="00DB17AF" w:rsidRDefault="00A47797" w:rsidP="00DB17AF">
      <w:pPr>
        <w:shd w:val="clear" w:color="auto" w:fill="FFFFFF"/>
        <w:tabs>
          <w:tab w:val="left" w:pos="1354"/>
        </w:tabs>
        <w:spacing w:line="319" w:lineRule="exact"/>
        <w:ind w:firstLine="714"/>
        <w:jc w:val="both"/>
        <w:rPr>
          <w:sz w:val="26"/>
          <w:szCs w:val="26"/>
        </w:rPr>
      </w:pPr>
      <w:r w:rsidRPr="00DB17AF">
        <w:rPr>
          <w:spacing w:val="10"/>
          <w:sz w:val="26"/>
          <w:szCs w:val="26"/>
        </w:rPr>
        <w:t>8.11</w:t>
      </w:r>
      <w:r w:rsidR="007A3C94" w:rsidRPr="00DB17AF">
        <w:rPr>
          <w:spacing w:val="10"/>
          <w:sz w:val="26"/>
          <w:szCs w:val="26"/>
        </w:rPr>
        <w:t>. </w:t>
      </w:r>
      <w:r w:rsidR="007A3C94" w:rsidRPr="003D2E60">
        <w:rPr>
          <w:color w:val="000000"/>
          <w:sz w:val="26"/>
          <w:szCs w:val="26"/>
        </w:rPr>
        <w:t>осу</w:t>
      </w:r>
      <w:r w:rsidR="007A3C94" w:rsidRPr="003D2E60">
        <w:rPr>
          <w:color w:val="000000"/>
          <w:spacing w:val="10"/>
          <w:sz w:val="26"/>
          <w:szCs w:val="26"/>
        </w:rPr>
        <w:t xml:space="preserve">ществляет формирование средствами системы электронного </w:t>
      </w:r>
      <w:proofErr w:type="gramStart"/>
      <w:r w:rsidR="007A3C94" w:rsidRPr="003D2E60">
        <w:rPr>
          <w:color w:val="000000"/>
          <w:spacing w:val="10"/>
          <w:sz w:val="26"/>
          <w:szCs w:val="26"/>
        </w:rPr>
        <w:t>документооборота реестров приема/передачи документов</w:t>
      </w:r>
      <w:proofErr w:type="gramEnd"/>
      <w:r w:rsidR="007A3C94" w:rsidRPr="003D2E60">
        <w:rPr>
          <w:color w:val="000000"/>
          <w:spacing w:val="10"/>
          <w:sz w:val="26"/>
          <w:szCs w:val="26"/>
        </w:rPr>
        <w:t xml:space="preserve"> с пометкой «ДСП», </w:t>
      </w:r>
      <w:r w:rsidR="007A3C94" w:rsidRPr="003D2E60">
        <w:rPr>
          <w:sz w:val="26"/>
          <w:szCs w:val="26"/>
        </w:rPr>
        <w:t>проверяет наличие подписи за полученные экземпляры документов с пометкой «Для служебного пользования» в реестрах приема-передачи документов при передаче в структурные подразделения Управления;</w:t>
      </w:r>
    </w:p>
    <w:p w:rsidR="000319F4" w:rsidRPr="003D2E60" w:rsidRDefault="00DB17AF" w:rsidP="00DB17AF">
      <w:pPr>
        <w:ind w:firstLine="714"/>
        <w:jc w:val="both"/>
        <w:rPr>
          <w:b/>
          <w:bCs/>
          <w:sz w:val="26"/>
          <w:szCs w:val="26"/>
        </w:rPr>
      </w:pPr>
      <w:r w:rsidRPr="00DB17AF">
        <w:rPr>
          <w:spacing w:val="10"/>
          <w:sz w:val="26"/>
          <w:szCs w:val="26"/>
        </w:rPr>
        <w:t>8.12</w:t>
      </w:r>
      <w:r w:rsidR="007A3C94" w:rsidRPr="003D2E60">
        <w:rPr>
          <w:color w:val="000000"/>
          <w:sz w:val="26"/>
          <w:szCs w:val="26"/>
        </w:rPr>
        <w:t>. </w:t>
      </w:r>
      <w:r w:rsidR="007A3C94" w:rsidRPr="003D2E60">
        <w:rPr>
          <w:color w:val="000000"/>
          <w:spacing w:val="10"/>
          <w:sz w:val="26"/>
          <w:szCs w:val="26"/>
        </w:rPr>
        <w:t>о</w:t>
      </w:r>
      <w:r w:rsidR="007A3C94" w:rsidRPr="003D2E60">
        <w:rPr>
          <w:color w:val="000000"/>
          <w:sz w:val="26"/>
          <w:szCs w:val="26"/>
        </w:rPr>
        <w:t xml:space="preserve">существляет </w:t>
      </w:r>
      <w:proofErr w:type="gramStart"/>
      <w:r w:rsidR="007A3C94" w:rsidRPr="003D2E60">
        <w:rPr>
          <w:color w:val="000000"/>
          <w:sz w:val="26"/>
          <w:szCs w:val="26"/>
        </w:rPr>
        <w:t>контроль за</w:t>
      </w:r>
      <w:proofErr w:type="gramEnd"/>
      <w:r w:rsidR="007A3C94" w:rsidRPr="003D2E60">
        <w:rPr>
          <w:color w:val="000000"/>
          <w:sz w:val="26"/>
          <w:szCs w:val="26"/>
        </w:rPr>
        <w:t xml:space="preserve"> правильностью и технологичностью </w:t>
      </w:r>
      <w:r w:rsidR="007A3C94" w:rsidRPr="003D2E60">
        <w:rPr>
          <w:color w:val="000000"/>
          <w:spacing w:val="1"/>
          <w:sz w:val="26"/>
          <w:szCs w:val="26"/>
        </w:rPr>
        <w:t>подготовки и обработки корреспонденции;</w:t>
      </w:r>
    </w:p>
    <w:p w:rsidR="000319F4" w:rsidRPr="003D2E60" w:rsidRDefault="00DB17AF" w:rsidP="000319F4">
      <w:pPr>
        <w:shd w:val="clear" w:color="auto" w:fill="FFFFFF"/>
        <w:tabs>
          <w:tab w:val="left" w:pos="1354"/>
        </w:tabs>
        <w:spacing w:line="319" w:lineRule="exact"/>
        <w:ind w:firstLine="720"/>
        <w:jc w:val="both"/>
        <w:rPr>
          <w:color w:val="000000"/>
          <w:spacing w:val="1"/>
          <w:sz w:val="26"/>
          <w:szCs w:val="26"/>
        </w:rPr>
      </w:pPr>
      <w:r w:rsidRPr="003D2E60">
        <w:rPr>
          <w:color w:val="000000"/>
          <w:sz w:val="26"/>
          <w:szCs w:val="26"/>
        </w:rPr>
        <w:t>8.13</w:t>
      </w:r>
      <w:r w:rsidR="007A3C94" w:rsidRPr="003D2E60">
        <w:rPr>
          <w:color w:val="000000"/>
          <w:spacing w:val="10"/>
          <w:sz w:val="26"/>
          <w:szCs w:val="26"/>
        </w:rPr>
        <w:t>. </w:t>
      </w:r>
      <w:r w:rsidR="007A3C94" w:rsidRPr="003D2E60">
        <w:rPr>
          <w:color w:val="000000"/>
          <w:spacing w:val="2"/>
          <w:sz w:val="26"/>
          <w:szCs w:val="26"/>
        </w:rPr>
        <w:t xml:space="preserve">осуществляет ведение </w:t>
      </w:r>
      <w:r w:rsidR="007A3C94" w:rsidRPr="003D2E60">
        <w:rPr>
          <w:color w:val="000000"/>
          <w:spacing w:val="1"/>
          <w:sz w:val="26"/>
          <w:szCs w:val="26"/>
        </w:rPr>
        <w:t>электронных архивов входящих и исходящих ДСП-документов.</w:t>
      </w:r>
    </w:p>
    <w:p w:rsidR="000319F4" w:rsidRPr="003D2E60" w:rsidRDefault="00DB17AF" w:rsidP="000319F4">
      <w:pPr>
        <w:shd w:val="clear" w:color="auto" w:fill="FFFFFF"/>
        <w:tabs>
          <w:tab w:val="left" w:pos="1354"/>
        </w:tabs>
        <w:spacing w:line="319" w:lineRule="exact"/>
        <w:ind w:firstLine="720"/>
        <w:jc w:val="both"/>
        <w:rPr>
          <w:color w:val="000000"/>
          <w:spacing w:val="-6"/>
          <w:sz w:val="26"/>
          <w:szCs w:val="26"/>
        </w:rPr>
      </w:pPr>
      <w:r w:rsidRPr="003D2E60">
        <w:rPr>
          <w:color w:val="000000"/>
          <w:spacing w:val="10"/>
          <w:sz w:val="26"/>
          <w:szCs w:val="26"/>
        </w:rPr>
        <w:t>8.14</w:t>
      </w:r>
      <w:r w:rsidR="007A3C94" w:rsidRPr="003D2E60">
        <w:rPr>
          <w:color w:val="000000"/>
          <w:spacing w:val="2"/>
          <w:sz w:val="26"/>
          <w:szCs w:val="26"/>
        </w:rPr>
        <w:t>. </w:t>
      </w:r>
      <w:r w:rsidR="007A3C94" w:rsidRPr="003D2E60">
        <w:rPr>
          <w:sz w:val="26"/>
          <w:szCs w:val="26"/>
        </w:rPr>
        <w:t>проводит мониторинги по направлению деятельности отдела;</w:t>
      </w:r>
    </w:p>
    <w:p w:rsidR="000319F4" w:rsidRPr="003D2E60" w:rsidRDefault="00DB17AF" w:rsidP="000319F4">
      <w:pPr>
        <w:ind w:firstLine="708"/>
        <w:jc w:val="both"/>
        <w:rPr>
          <w:sz w:val="26"/>
          <w:szCs w:val="26"/>
        </w:rPr>
      </w:pPr>
      <w:r w:rsidRPr="003D2E60">
        <w:rPr>
          <w:color w:val="000000"/>
          <w:spacing w:val="2"/>
          <w:sz w:val="26"/>
          <w:szCs w:val="26"/>
        </w:rPr>
        <w:t>8.15</w:t>
      </w:r>
      <w:r w:rsidR="007A3C94" w:rsidRPr="003D2E60">
        <w:rPr>
          <w:sz w:val="26"/>
          <w:szCs w:val="26"/>
        </w:rPr>
        <w:t>. </w:t>
      </w:r>
      <w:r w:rsidR="007A3C94" w:rsidRPr="003D2E60">
        <w:rPr>
          <w:color w:val="000000"/>
          <w:spacing w:val="-5"/>
          <w:sz w:val="26"/>
          <w:szCs w:val="26"/>
        </w:rPr>
        <w:t>д</w:t>
      </w:r>
      <w:r w:rsidR="007A3C94" w:rsidRPr="003D2E60">
        <w:rPr>
          <w:color w:val="000000"/>
          <w:sz w:val="26"/>
          <w:szCs w:val="26"/>
        </w:rPr>
        <w:t xml:space="preserve">оводит до сведения территориальных налоговых органов Управления по </w:t>
      </w:r>
      <w:r w:rsidR="007A3C94" w:rsidRPr="003D2E60">
        <w:rPr>
          <w:color w:val="000000"/>
          <w:spacing w:val="10"/>
          <w:sz w:val="26"/>
          <w:szCs w:val="26"/>
        </w:rPr>
        <w:t>системе электронного документооборота</w:t>
      </w:r>
      <w:r w:rsidR="007A3C94" w:rsidRPr="003D2E60">
        <w:rPr>
          <w:color w:val="000000"/>
          <w:sz w:val="26"/>
          <w:szCs w:val="26"/>
        </w:rPr>
        <w:t xml:space="preserve"> на почтовый ящик группы «Общие отделы в инспекциях» информацию о технических сбоя</w:t>
      </w:r>
      <w:r w:rsidR="007A3C94">
        <w:rPr>
          <w:color w:val="000000"/>
          <w:sz w:val="26"/>
          <w:szCs w:val="26"/>
        </w:rPr>
        <w:t>х</w:t>
      </w:r>
      <w:r w:rsidR="007A3C94" w:rsidRPr="003D2E60">
        <w:rPr>
          <w:color w:val="000000"/>
          <w:sz w:val="26"/>
          <w:szCs w:val="26"/>
        </w:rPr>
        <w:t xml:space="preserve"> отправки корреспонденции по каналу </w:t>
      </w:r>
      <w:r w:rsidR="007A3C94" w:rsidRPr="003D2E60">
        <w:rPr>
          <w:color w:val="000000"/>
          <w:spacing w:val="10"/>
          <w:sz w:val="26"/>
          <w:szCs w:val="26"/>
        </w:rPr>
        <w:t xml:space="preserve">СКЗИ </w:t>
      </w:r>
      <w:proofErr w:type="spellStart"/>
      <w:r w:rsidR="007A3C94" w:rsidRPr="003D2E60">
        <w:rPr>
          <w:color w:val="000000"/>
          <w:spacing w:val="10"/>
          <w:sz w:val="26"/>
          <w:szCs w:val="26"/>
          <w:lang w:val="en-US"/>
        </w:rPr>
        <w:t>DioPost</w:t>
      </w:r>
      <w:proofErr w:type="spellEnd"/>
      <w:r w:rsidR="007A3C94" w:rsidRPr="003D2E60">
        <w:rPr>
          <w:color w:val="000000"/>
          <w:spacing w:val="10"/>
          <w:sz w:val="26"/>
          <w:szCs w:val="26"/>
        </w:rPr>
        <w:t xml:space="preserve"> </w:t>
      </w:r>
      <w:r w:rsidR="007A3C94" w:rsidRPr="003D2E60">
        <w:rPr>
          <w:color w:val="000000"/>
          <w:sz w:val="26"/>
          <w:szCs w:val="26"/>
        </w:rPr>
        <w:t>в налоговых органах Российской Федерации;</w:t>
      </w:r>
    </w:p>
    <w:p w:rsidR="000319F4" w:rsidRPr="007A3C94" w:rsidRDefault="00DB17AF" w:rsidP="000319F4">
      <w:pPr>
        <w:shd w:val="clear" w:color="auto" w:fill="FFFFFF"/>
        <w:tabs>
          <w:tab w:val="left" w:pos="1303"/>
        </w:tabs>
        <w:spacing w:line="319" w:lineRule="exact"/>
        <w:ind w:firstLine="720"/>
        <w:jc w:val="both"/>
        <w:rPr>
          <w:color w:val="000000"/>
          <w:sz w:val="26"/>
          <w:szCs w:val="26"/>
        </w:rPr>
      </w:pPr>
      <w:r w:rsidRPr="007A3C94">
        <w:rPr>
          <w:sz w:val="26"/>
          <w:szCs w:val="26"/>
        </w:rPr>
        <w:lastRenderedPageBreak/>
        <w:t>8.16</w:t>
      </w:r>
      <w:r w:rsidR="007A3C94" w:rsidRPr="007A3C94">
        <w:rPr>
          <w:color w:val="000000"/>
          <w:spacing w:val="-5"/>
          <w:sz w:val="26"/>
          <w:szCs w:val="26"/>
        </w:rPr>
        <w:t>. </w:t>
      </w:r>
      <w:r w:rsidR="007A3C94" w:rsidRPr="007A3C94">
        <w:rPr>
          <w:sz w:val="28"/>
          <w:szCs w:val="28"/>
        </w:rPr>
        <w:t xml:space="preserve">соблюдать правила эксплуатации </w:t>
      </w:r>
      <w:r w:rsidR="007A3C94" w:rsidRPr="007A3C94">
        <w:rPr>
          <w:iCs/>
          <w:sz w:val="28"/>
          <w:szCs w:val="28"/>
        </w:rPr>
        <w:t>средствами криптографической защиты информации</w:t>
      </w:r>
      <w:r w:rsidR="007A3C94" w:rsidRPr="007A3C94">
        <w:rPr>
          <w:sz w:val="28"/>
          <w:szCs w:val="28"/>
        </w:rPr>
        <w:t xml:space="preserve"> и средств электронной подписи;</w:t>
      </w:r>
    </w:p>
    <w:p w:rsidR="00204CD4" w:rsidRPr="007A3C94" w:rsidRDefault="00DB17AF" w:rsidP="00204CD4">
      <w:pPr>
        <w:ind w:firstLine="708"/>
        <w:jc w:val="both"/>
        <w:rPr>
          <w:sz w:val="28"/>
          <w:szCs w:val="28"/>
        </w:rPr>
      </w:pPr>
      <w:r w:rsidRPr="007A3C94">
        <w:rPr>
          <w:color w:val="000000"/>
          <w:spacing w:val="-5"/>
          <w:sz w:val="26"/>
          <w:szCs w:val="26"/>
        </w:rPr>
        <w:t>8.17</w:t>
      </w:r>
      <w:r w:rsidR="007A3C94" w:rsidRPr="007A3C94">
        <w:rPr>
          <w:sz w:val="28"/>
          <w:szCs w:val="28"/>
        </w:rPr>
        <w:t>. хранить в тайне закрытые ключи электронной подписи и иной ключевой информации;</w:t>
      </w:r>
    </w:p>
    <w:p w:rsidR="00204CD4" w:rsidRPr="007A3C94" w:rsidRDefault="00204CD4" w:rsidP="00204CD4">
      <w:pPr>
        <w:ind w:firstLine="708"/>
        <w:jc w:val="both"/>
        <w:rPr>
          <w:sz w:val="28"/>
          <w:szCs w:val="28"/>
        </w:rPr>
      </w:pPr>
      <w:r w:rsidRPr="007A3C94">
        <w:rPr>
          <w:sz w:val="28"/>
          <w:szCs w:val="28"/>
        </w:rPr>
        <w:t>8.18</w:t>
      </w:r>
      <w:r w:rsidR="007A3C94" w:rsidRPr="007A3C94">
        <w:rPr>
          <w:sz w:val="26"/>
          <w:szCs w:val="26"/>
        </w:rPr>
        <w:t>. </w:t>
      </w:r>
      <w:r w:rsidR="007A3C94" w:rsidRPr="007A3C94">
        <w:rPr>
          <w:sz w:val="28"/>
          <w:szCs w:val="28"/>
        </w:rPr>
        <w:t>хранить в тайне информацию ограниченного доступа, ставшую известной в процессе работы со средствами криптографической защиты информации;</w:t>
      </w:r>
    </w:p>
    <w:p w:rsidR="00204CD4" w:rsidRPr="007A3C94" w:rsidRDefault="00204CD4" w:rsidP="00204CD4">
      <w:pPr>
        <w:ind w:firstLine="708"/>
        <w:jc w:val="both"/>
        <w:rPr>
          <w:sz w:val="28"/>
          <w:szCs w:val="28"/>
        </w:rPr>
      </w:pPr>
      <w:r w:rsidRPr="007A3C94">
        <w:rPr>
          <w:sz w:val="26"/>
          <w:szCs w:val="26"/>
        </w:rPr>
        <w:t>8.19</w:t>
      </w:r>
      <w:r w:rsidR="007A3C94" w:rsidRPr="007A3C94">
        <w:rPr>
          <w:sz w:val="26"/>
          <w:szCs w:val="26"/>
        </w:rPr>
        <w:t>. </w:t>
      </w:r>
      <w:r w:rsidR="007A3C94" w:rsidRPr="007A3C94">
        <w:rPr>
          <w:sz w:val="28"/>
          <w:szCs w:val="28"/>
        </w:rPr>
        <w:t>немедленно уведомлять администратора безопасности о фактах утраты или недостачи криптографической защиты информации,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сведений;</w:t>
      </w:r>
    </w:p>
    <w:p w:rsidR="00204CD4" w:rsidRPr="007A3C94" w:rsidRDefault="00204CD4" w:rsidP="00204CD4">
      <w:pPr>
        <w:ind w:firstLine="708"/>
        <w:jc w:val="both"/>
        <w:rPr>
          <w:sz w:val="28"/>
          <w:szCs w:val="28"/>
        </w:rPr>
      </w:pPr>
      <w:r w:rsidRPr="007A3C94">
        <w:rPr>
          <w:sz w:val="26"/>
          <w:szCs w:val="26"/>
        </w:rPr>
        <w:t>8.20</w:t>
      </w:r>
      <w:r w:rsidR="007A3C94" w:rsidRPr="007A3C94">
        <w:rPr>
          <w:sz w:val="26"/>
          <w:szCs w:val="26"/>
        </w:rPr>
        <w:t>. </w:t>
      </w:r>
      <w:r w:rsidR="007A3C94" w:rsidRPr="007A3C94">
        <w:rPr>
          <w:sz w:val="28"/>
          <w:szCs w:val="28"/>
        </w:rPr>
        <w:t xml:space="preserve">сообщать администратору безопасности о ставших известными попытках посторонних лиц получить сведения об используемых средства </w:t>
      </w:r>
      <w:r w:rsidR="007A3C94" w:rsidRPr="007A3C94">
        <w:rPr>
          <w:iCs/>
          <w:sz w:val="28"/>
          <w:szCs w:val="28"/>
        </w:rPr>
        <w:t>криптографической защиты информации</w:t>
      </w:r>
      <w:r w:rsidR="007A3C94" w:rsidRPr="007A3C94">
        <w:rPr>
          <w:sz w:val="28"/>
          <w:szCs w:val="28"/>
        </w:rPr>
        <w:t xml:space="preserve"> или ключевых документах к ним;</w:t>
      </w:r>
    </w:p>
    <w:p w:rsidR="00204CD4" w:rsidRPr="007A3C94" w:rsidRDefault="00204CD4" w:rsidP="00204CD4">
      <w:pPr>
        <w:ind w:firstLine="708"/>
        <w:jc w:val="both"/>
        <w:rPr>
          <w:sz w:val="28"/>
          <w:szCs w:val="28"/>
        </w:rPr>
      </w:pPr>
      <w:r w:rsidRPr="007A3C94">
        <w:rPr>
          <w:sz w:val="26"/>
          <w:szCs w:val="26"/>
        </w:rPr>
        <w:t>8.21</w:t>
      </w:r>
      <w:r w:rsidR="007A3C94" w:rsidRPr="007A3C94">
        <w:rPr>
          <w:sz w:val="26"/>
          <w:szCs w:val="26"/>
        </w:rPr>
        <w:t>. </w:t>
      </w:r>
      <w:r w:rsidR="007A3C94" w:rsidRPr="007A3C94">
        <w:rPr>
          <w:sz w:val="28"/>
          <w:szCs w:val="28"/>
        </w:rPr>
        <w:t xml:space="preserve">сдать средства </w:t>
      </w:r>
      <w:r w:rsidR="007A3C94" w:rsidRPr="007A3C94">
        <w:rPr>
          <w:iCs/>
          <w:sz w:val="28"/>
          <w:szCs w:val="28"/>
        </w:rPr>
        <w:t>криптографической защиты информации</w:t>
      </w:r>
      <w:r w:rsidR="007A3C94" w:rsidRPr="007A3C94">
        <w:rPr>
          <w:sz w:val="28"/>
          <w:szCs w:val="28"/>
        </w:rPr>
        <w:t xml:space="preserve">, эксплуатационную и техническую документацию к ним, ключевые документы в соответствии с установленным порядком при увольнении или отстранении от исполнения обязанностей, связанных с использованием средства </w:t>
      </w:r>
      <w:r w:rsidR="007A3C94" w:rsidRPr="007A3C94">
        <w:rPr>
          <w:iCs/>
          <w:sz w:val="28"/>
          <w:szCs w:val="28"/>
        </w:rPr>
        <w:t>криптографической защиты информации</w:t>
      </w:r>
      <w:r w:rsidR="007A3C94" w:rsidRPr="007A3C94">
        <w:rPr>
          <w:sz w:val="28"/>
          <w:szCs w:val="28"/>
        </w:rPr>
        <w:t>;</w:t>
      </w:r>
    </w:p>
    <w:p w:rsidR="00204CD4" w:rsidRPr="006F7F2D" w:rsidRDefault="00204CD4" w:rsidP="00204CD4">
      <w:pPr>
        <w:ind w:firstLine="708"/>
        <w:jc w:val="both"/>
        <w:rPr>
          <w:sz w:val="28"/>
          <w:szCs w:val="28"/>
        </w:rPr>
      </w:pPr>
      <w:r w:rsidRPr="003D2E60">
        <w:rPr>
          <w:sz w:val="26"/>
          <w:szCs w:val="26"/>
        </w:rPr>
        <w:t>8.22</w:t>
      </w:r>
      <w:r w:rsidR="007A3C94">
        <w:rPr>
          <w:sz w:val="26"/>
          <w:szCs w:val="26"/>
        </w:rPr>
        <w:t>. </w:t>
      </w:r>
      <w:r w:rsidR="007A3C94" w:rsidRPr="003D2E60">
        <w:rPr>
          <w:sz w:val="26"/>
          <w:szCs w:val="26"/>
        </w:rPr>
        <w:t>осуществляет внутренний контроль качества исполнения своих должностных обязанностей, принимает меры по устранению выявленных нарушений и недостатков;</w:t>
      </w:r>
    </w:p>
    <w:p w:rsidR="000319F4" w:rsidRPr="003D2E60" w:rsidRDefault="00204CD4" w:rsidP="00204CD4">
      <w:pPr>
        <w:shd w:val="clear" w:color="auto" w:fill="FFFFFF"/>
        <w:tabs>
          <w:tab w:val="left" w:pos="1303"/>
        </w:tabs>
        <w:spacing w:line="319" w:lineRule="exact"/>
        <w:ind w:firstLine="708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z w:val="26"/>
          <w:szCs w:val="26"/>
        </w:rPr>
        <w:t>8.23. </w:t>
      </w:r>
      <w:r w:rsidR="000319F4" w:rsidRPr="003D2E60">
        <w:rPr>
          <w:color w:val="000000"/>
          <w:sz w:val="26"/>
          <w:szCs w:val="26"/>
        </w:rPr>
        <w:t>о</w:t>
      </w:r>
      <w:r w:rsidR="000319F4" w:rsidRPr="003D2E60">
        <w:rPr>
          <w:color w:val="000000"/>
          <w:spacing w:val="2"/>
          <w:sz w:val="26"/>
          <w:szCs w:val="26"/>
        </w:rPr>
        <w:t>существля</w:t>
      </w:r>
      <w:r w:rsidR="00B84749">
        <w:rPr>
          <w:color w:val="000000"/>
          <w:spacing w:val="2"/>
          <w:sz w:val="26"/>
          <w:szCs w:val="26"/>
        </w:rPr>
        <w:t>ет</w:t>
      </w:r>
      <w:r w:rsidR="000319F4" w:rsidRPr="003D2E60">
        <w:rPr>
          <w:color w:val="000000"/>
          <w:spacing w:val="2"/>
          <w:sz w:val="26"/>
          <w:szCs w:val="26"/>
        </w:rPr>
        <w:t xml:space="preserve"> ознакомление сотрудников Управления с требованиями по </w:t>
      </w:r>
      <w:r w:rsidR="000319F4" w:rsidRPr="003D2E60">
        <w:rPr>
          <w:color w:val="000000"/>
          <w:spacing w:val="1"/>
          <w:sz w:val="26"/>
          <w:szCs w:val="26"/>
        </w:rPr>
        <w:t xml:space="preserve">оформлению корреспонденции и </w:t>
      </w:r>
      <w:proofErr w:type="gramStart"/>
      <w:r w:rsidR="000319F4" w:rsidRPr="003D2E60">
        <w:rPr>
          <w:color w:val="000000"/>
          <w:spacing w:val="1"/>
          <w:sz w:val="26"/>
          <w:szCs w:val="26"/>
        </w:rPr>
        <w:t>контроль за</w:t>
      </w:r>
      <w:proofErr w:type="gramEnd"/>
      <w:r w:rsidR="000319F4" w:rsidRPr="003D2E60">
        <w:rPr>
          <w:color w:val="000000"/>
          <w:spacing w:val="1"/>
          <w:sz w:val="26"/>
          <w:szCs w:val="26"/>
        </w:rPr>
        <w:t xml:space="preserve"> их исполнением;</w:t>
      </w:r>
    </w:p>
    <w:p w:rsidR="009B52F2" w:rsidRPr="003D2E60" w:rsidRDefault="00204CD4" w:rsidP="00204CD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8.24</w:t>
      </w:r>
      <w:r w:rsidR="00DB17AF" w:rsidRPr="003D2E60">
        <w:rPr>
          <w:color w:val="000000"/>
          <w:sz w:val="26"/>
          <w:szCs w:val="26"/>
        </w:rPr>
        <w:t>.</w:t>
      </w:r>
      <w:r w:rsidR="00DB17AF" w:rsidRPr="003D2E60">
        <w:rPr>
          <w:color w:val="000000"/>
          <w:sz w:val="26"/>
          <w:szCs w:val="26"/>
          <w:lang w:val="en-US"/>
        </w:rPr>
        <w:t> </w:t>
      </w:r>
      <w:r w:rsidR="007A3C94" w:rsidRPr="003D2E60">
        <w:rPr>
          <w:sz w:val="26"/>
          <w:szCs w:val="26"/>
        </w:rPr>
        <w:t>осуществляет иные функции по поручению начальника отдел,</w:t>
      </w:r>
    </w:p>
    <w:p w:rsidR="00FC25B5" w:rsidRPr="003D2E60" w:rsidRDefault="00204CD4" w:rsidP="00ED675F">
      <w:pPr>
        <w:pStyle w:val="a8"/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8.25. </w:t>
      </w:r>
      <w:r w:rsidR="007A3C94" w:rsidRPr="003D2E60">
        <w:rPr>
          <w:sz w:val="26"/>
          <w:szCs w:val="26"/>
        </w:rPr>
        <w:t>своевременно и качественно исполнять поручения начальника отдела;</w:t>
      </w:r>
    </w:p>
    <w:p w:rsidR="00FC25B5" w:rsidRPr="003D2E60" w:rsidRDefault="00204CD4" w:rsidP="00ED675F">
      <w:pPr>
        <w:pStyle w:val="a8"/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8.26</w:t>
      </w:r>
      <w:r w:rsidR="007A3C94">
        <w:rPr>
          <w:color w:val="000000"/>
          <w:sz w:val="26"/>
          <w:szCs w:val="26"/>
        </w:rPr>
        <w:t>. </w:t>
      </w:r>
      <w:r w:rsidR="007A3C94" w:rsidRPr="003D2E60">
        <w:rPr>
          <w:color w:val="000000"/>
          <w:sz w:val="26"/>
          <w:szCs w:val="26"/>
        </w:rPr>
        <w:t xml:space="preserve">принимает участие </w:t>
      </w:r>
      <w:r w:rsidR="007A3C94" w:rsidRPr="003D2E60">
        <w:rPr>
          <w:sz w:val="26"/>
          <w:szCs w:val="26"/>
        </w:rPr>
        <w:t>в совещаниях и семинарах с участием территориальных налоговых органов Управления по вопросам, относящимся компетенции Отдела;</w:t>
      </w:r>
    </w:p>
    <w:p w:rsidR="00FC25B5" w:rsidRPr="003D2E60" w:rsidRDefault="00204CD4" w:rsidP="00ED675F">
      <w:pPr>
        <w:pStyle w:val="a8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8.27. </w:t>
      </w:r>
      <w:r w:rsidR="007A3C94" w:rsidRPr="003D2E60">
        <w:rPr>
          <w:sz w:val="26"/>
          <w:szCs w:val="26"/>
        </w:rPr>
        <w:t>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8C2847" w:rsidRPr="003D2E60" w:rsidRDefault="00204CD4" w:rsidP="008C2847">
      <w:pPr>
        <w:ind w:left="11" w:right="17" w:firstLine="71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8.28</w:t>
      </w:r>
      <w:r w:rsidR="007A3C94" w:rsidRPr="003D2E60">
        <w:rPr>
          <w:sz w:val="26"/>
          <w:szCs w:val="26"/>
        </w:rPr>
        <w:t>. сообщает представителю нанимателя в установленном законом порядке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9B52F2" w:rsidRPr="003D2E60" w:rsidRDefault="00C44059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8.2</w:t>
      </w:r>
      <w:r w:rsidR="00204CD4">
        <w:rPr>
          <w:sz w:val="26"/>
          <w:szCs w:val="26"/>
        </w:rPr>
        <w:t>9</w:t>
      </w:r>
      <w:r w:rsidR="007A3C94">
        <w:rPr>
          <w:sz w:val="26"/>
          <w:szCs w:val="26"/>
        </w:rPr>
        <w:t>. </w:t>
      </w:r>
      <w:r w:rsidR="007A3C94" w:rsidRPr="003D2E60">
        <w:rPr>
          <w:sz w:val="26"/>
          <w:szCs w:val="26"/>
        </w:rPr>
        <w:t>не совершает поступки, порочащие честь и достоинство государственного служащего;</w:t>
      </w:r>
    </w:p>
    <w:p w:rsidR="009B52F2" w:rsidRPr="003D2E60" w:rsidRDefault="00C44059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</w:t>
      </w:r>
      <w:r w:rsidR="00204CD4">
        <w:rPr>
          <w:sz w:val="26"/>
          <w:szCs w:val="26"/>
        </w:rPr>
        <w:t>30</w:t>
      </w:r>
      <w:r w:rsidR="007A3C94">
        <w:rPr>
          <w:sz w:val="26"/>
          <w:szCs w:val="26"/>
        </w:rPr>
        <w:t>. </w:t>
      </w:r>
      <w:r w:rsidR="007A3C94" w:rsidRPr="003D2E60">
        <w:rPr>
          <w:sz w:val="26"/>
          <w:szCs w:val="26"/>
        </w:rPr>
        <w:t>поддерживает уровень квалификации, необходимый для надлежащего выполнения данных обязанностей;</w:t>
      </w:r>
    </w:p>
    <w:p w:rsidR="009B52F2" w:rsidRPr="003D2E60" w:rsidRDefault="00204CD4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8.31</w:t>
      </w:r>
      <w:r w:rsidR="007A3C94" w:rsidRPr="003D2E60">
        <w:rPr>
          <w:sz w:val="26"/>
          <w:szCs w:val="26"/>
        </w:rPr>
        <w:t>. соблюдает установленные правила публичных выступлений и предоставления служебной информации;</w:t>
      </w:r>
    </w:p>
    <w:p w:rsidR="009B52F2" w:rsidRPr="003D2E60" w:rsidRDefault="00204CD4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8.32</w:t>
      </w:r>
      <w:r w:rsidR="007A3C94" w:rsidRPr="003D2E60">
        <w:rPr>
          <w:sz w:val="26"/>
          <w:szCs w:val="26"/>
        </w:rPr>
        <w:t>. соблюдает требования Кодекса этики и служебного поведения государственных гражданских служащих Федеральной налоговой службы;</w:t>
      </w:r>
    </w:p>
    <w:p w:rsidR="009B52F2" w:rsidRPr="003D2E60" w:rsidRDefault="0095552A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</w:t>
      </w:r>
      <w:r w:rsidR="00204CD4">
        <w:rPr>
          <w:sz w:val="26"/>
          <w:szCs w:val="26"/>
        </w:rPr>
        <w:t>33</w:t>
      </w:r>
      <w:r w:rsidR="007A3C94" w:rsidRPr="003D2E60">
        <w:rPr>
          <w:sz w:val="26"/>
          <w:szCs w:val="26"/>
        </w:rPr>
        <w:t>. обеспечивает сохранность служебного удостоверения.</w:t>
      </w:r>
    </w:p>
    <w:p w:rsidR="009B52F2" w:rsidRPr="003D2E60" w:rsidRDefault="0095552A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</w:t>
      </w:r>
      <w:r w:rsidR="00204CD4">
        <w:rPr>
          <w:sz w:val="26"/>
          <w:szCs w:val="26"/>
        </w:rPr>
        <w:t>34</w:t>
      </w:r>
      <w:r w:rsidR="007A3C94" w:rsidRPr="007A3C94">
        <w:rPr>
          <w:sz w:val="26"/>
          <w:szCs w:val="26"/>
        </w:rPr>
        <w:t xml:space="preserve"> </w:t>
      </w:r>
      <w:r w:rsidR="007A3C94" w:rsidRPr="003D2E60">
        <w:rPr>
          <w:sz w:val="26"/>
          <w:szCs w:val="26"/>
        </w:rPr>
        <w:t>соблюдает установленный порядок работы с конфиденциальной информацией, требования по информационной безопасности;</w:t>
      </w:r>
    </w:p>
    <w:p w:rsidR="009B52F2" w:rsidRPr="003D2E60" w:rsidRDefault="0095552A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</w:t>
      </w:r>
      <w:r w:rsidR="00204CD4">
        <w:rPr>
          <w:sz w:val="26"/>
          <w:szCs w:val="26"/>
        </w:rPr>
        <w:t>35</w:t>
      </w:r>
      <w:r w:rsidR="007A3C94" w:rsidRPr="003D2E60">
        <w:rPr>
          <w:sz w:val="26"/>
          <w:szCs w:val="26"/>
        </w:rPr>
        <w:t>.  не разглашает сведения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EB7738" w:rsidRPr="003D2E60" w:rsidRDefault="0095552A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lastRenderedPageBreak/>
        <w:t>8.3</w:t>
      </w:r>
      <w:r w:rsidR="00204CD4">
        <w:rPr>
          <w:sz w:val="26"/>
          <w:szCs w:val="26"/>
        </w:rPr>
        <w:t>6</w:t>
      </w:r>
      <w:r w:rsidR="007A3C94" w:rsidRPr="003D2E60">
        <w:rPr>
          <w:sz w:val="26"/>
          <w:szCs w:val="26"/>
        </w:rPr>
        <w:t>. соблюдает Служебный распорядок управления;</w:t>
      </w:r>
    </w:p>
    <w:p w:rsidR="009B52F2" w:rsidRPr="003D2E60" w:rsidRDefault="0095552A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8.3</w:t>
      </w:r>
      <w:r w:rsidR="00204CD4">
        <w:rPr>
          <w:sz w:val="26"/>
          <w:szCs w:val="26"/>
        </w:rPr>
        <w:t>7</w:t>
      </w:r>
      <w:r w:rsidR="007A3C94" w:rsidRPr="003D2E60">
        <w:rPr>
          <w:sz w:val="26"/>
          <w:szCs w:val="26"/>
        </w:rPr>
        <w:t>. соблюдает технику безопасности на рабочем месте и в здании управления.</w:t>
      </w:r>
    </w:p>
    <w:p w:rsidR="009B52F2" w:rsidRPr="003D2E60" w:rsidRDefault="0095552A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8.3</w:t>
      </w:r>
      <w:r w:rsidR="00204CD4">
        <w:rPr>
          <w:sz w:val="26"/>
          <w:szCs w:val="26"/>
        </w:rPr>
        <w:t>8</w:t>
      </w:r>
      <w:r w:rsidR="007A3C94">
        <w:rPr>
          <w:sz w:val="26"/>
          <w:szCs w:val="26"/>
        </w:rPr>
        <w:t>. </w:t>
      </w:r>
      <w:r w:rsidR="007A3C94" w:rsidRPr="003D2E60">
        <w:rPr>
          <w:sz w:val="26"/>
          <w:szCs w:val="26"/>
        </w:rPr>
        <w:t>бережет государственное имущество, в том числе предоставленное ему для исполнения должностных обязанностей</w:t>
      </w:r>
    </w:p>
    <w:p w:rsidR="00461384" w:rsidRPr="003D2E60" w:rsidRDefault="00EB7738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9.</w:t>
      </w:r>
      <w:r w:rsidR="00FB5D5E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 xml:space="preserve">В целях исполнения возложенных </w:t>
      </w:r>
      <w:r w:rsidR="00D14440" w:rsidRPr="003D2E60">
        <w:rPr>
          <w:sz w:val="26"/>
          <w:szCs w:val="26"/>
        </w:rPr>
        <w:t xml:space="preserve">должностных обязанностей </w:t>
      </w:r>
      <w:r w:rsidR="00FB5D5E" w:rsidRPr="003D2E60">
        <w:rPr>
          <w:sz w:val="26"/>
          <w:szCs w:val="26"/>
        </w:rPr>
        <w:t>С</w:t>
      </w:r>
      <w:r w:rsidR="00EF2F58" w:rsidRPr="003D2E60">
        <w:rPr>
          <w:sz w:val="26"/>
          <w:szCs w:val="26"/>
        </w:rPr>
        <w:t>тарший специалист 2 разряда</w:t>
      </w:r>
      <w:r w:rsidR="00FC25B5" w:rsidRPr="003D2E60">
        <w:rPr>
          <w:sz w:val="26"/>
          <w:szCs w:val="26"/>
        </w:rPr>
        <w:t xml:space="preserve"> отдела</w:t>
      </w:r>
      <w:r w:rsidR="00EB7EA0" w:rsidRPr="003D2E60">
        <w:rPr>
          <w:sz w:val="26"/>
          <w:szCs w:val="26"/>
        </w:rPr>
        <w:t xml:space="preserve"> </w:t>
      </w:r>
      <w:r w:rsidR="00461384" w:rsidRPr="003D2E60">
        <w:rPr>
          <w:sz w:val="26"/>
          <w:szCs w:val="26"/>
        </w:rPr>
        <w:t>имеет право:</w:t>
      </w:r>
    </w:p>
    <w:p w:rsidR="005610CD" w:rsidRPr="003D2E60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9.1.</w:t>
      </w:r>
      <w:r w:rsidR="00FB5D5E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п</w:t>
      </w:r>
      <w:r w:rsidR="005610CD" w:rsidRPr="003D2E60">
        <w:rPr>
          <w:sz w:val="26"/>
          <w:szCs w:val="26"/>
        </w:rPr>
        <w:t>олучать в установленном порядке информацию и материалы, необходимые для исполнения должностных обязанностей;</w:t>
      </w:r>
    </w:p>
    <w:p w:rsidR="005610CD" w:rsidRPr="003D2E60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9.2.</w:t>
      </w:r>
      <w:r w:rsidR="00FB5D5E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в</w:t>
      </w:r>
      <w:r w:rsidR="005610CD" w:rsidRPr="003D2E60">
        <w:rPr>
          <w:sz w:val="26"/>
          <w:szCs w:val="26"/>
        </w:rPr>
        <w:t>носить предложения по совершенствованию деятельности отдела;</w:t>
      </w:r>
    </w:p>
    <w:p w:rsidR="005610CD" w:rsidRPr="003D2E60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9.3.</w:t>
      </w:r>
      <w:r w:rsidR="00FB5D5E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н</w:t>
      </w:r>
      <w:r w:rsidR="005610CD" w:rsidRPr="003D2E60">
        <w:rPr>
          <w:sz w:val="26"/>
          <w:szCs w:val="26"/>
        </w:rPr>
        <w:t>а обеспечение надлежащих организационно-технических условий, необходимых для исполнения должностных обязанностей;</w:t>
      </w:r>
    </w:p>
    <w:p w:rsidR="005610CD" w:rsidRPr="003D2E60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9.4.</w:t>
      </w:r>
      <w:r w:rsidR="00FB5D5E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н</w:t>
      </w:r>
      <w:r w:rsidR="005610CD" w:rsidRPr="003D2E60">
        <w:rPr>
          <w:sz w:val="26"/>
          <w:szCs w:val="26"/>
        </w:rPr>
        <w:t>а ознакомление с должностным регламентом и иными документами, определяющими его права и обязанности по замещаемой должности;</w:t>
      </w:r>
    </w:p>
    <w:p w:rsidR="005610CD" w:rsidRPr="003D2E60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9.5.</w:t>
      </w:r>
      <w:r w:rsidR="00FB5D5E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н</w:t>
      </w:r>
      <w:r w:rsidR="005610CD" w:rsidRPr="003D2E60">
        <w:rPr>
          <w:sz w:val="26"/>
          <w:szCs w:val="26"/>
        </w:rPr>
        <w:t>а защиту своих персональных данных;</w:t>
      </w:r>
    </w:p>
    <w:p w:rsidR="005610CD" w:rsidRPr="003D2E60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9.6.</w:t>
      </w:r>
      <w:r w:rsidR="00FB5D5E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н</w:t>
      </w:r>
      <w:r w:rsidR="005610CD" w:rsidRPr="003D2E60">
        <w:rPr>
          <w:sz w:val="26"/>
          <w:szCs w:val="26"/>
        </w:rPr>
        <w:t>а дополнительное профессиональное образование в порядке, установленном законодательством Российской Федерации;</w:t>
      </w:r>
    </w:p>
    <w:p w:rsidR="005610CD" w:rsidRPr="003D2E60" w:rsidRDefault="00D14440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9.7.</w:t>
      </w:r>
      <w:r w:rsidR="00FB5D5E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н</w:t>
      </w:r>
      <w:r w:rsidR="005610CD" w:rsidRPr="003D2E60">
        <w:rPr>
          <w:sz w:val="26"/>
          <w:szCs w:val="26"/>
        </w:rPr>
        <w:t>а доступ к информационным ресурсам, поименованным в приложении № 1 к настоящему должностному регламенту.</w:t>
      </w:r>
    </w:p>
    <w:p w:rsidR="006C35E7" w:rsidRPr="003D2E60" w:rsidRDefault="006C35E7" w:rsidP="006C35E7">
      <w:pPr>
        <w:pStyle w:val="a8"/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9.8. знакомиться с отзывом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 </w:t>
      </w:r>
    </w:p>
    <w:p w:rsidR="006C35E7" w:rsidRPr="003D2E60" w:rsidRDefault="006C35E7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</w:p>
    <w:p w:rsidR="009E0E0E" w:rsidRPr="003D2E60" w:rsidRDefault="009E0E0E" w:rsidP="007C0C94">
      <w:pPr>
        <w:pStyle w:val="a8"/>
        <w:tabs>
          <w:tab w:val="left" w:pos="0"/>
          <w:tab w:val="left" w:pos="993"/>
          <w:tab w:val="left" w:pos="1276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10. </w:t>
      </w:r>
      <w:proofErr w:type="gramStart"/>
      <w:r w:rsidR="00EF2F58" w:rsidRPr="003D2E60">
        <w:rPr>
          <w:sz w:val="26"/>
          <w:szCs w:val="26"/>
        </w:rPr>
        <w:t xml:space="preserve">Старший специалист 2 разряда </w:t>
      </w:r>
      <w:r w:rsidR="000D09F0" w:rsidRPr="003D2E60">
        <w:rPr>
          <w:sz w:val="26"/>
          <w:szCs w:val="26"/>
        </w:rPr>
        <w:t>отдела</w:t>
      </w:r>
      <w:r w:rsidRPr="003D2E60">
        <w:rPr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</w:t>
      </w:r>
      <w:r w:rsidR="00287CC9" w:rsidRPr="003D2E60">
        <w:rPr>
          <w:sz w:val="26"/>
          <w:szCs w:val="26"/>
        </w:rPr>
        <w:t>.09.</w:t>
      </w:r>
      <w:r w:rsidRPr="003D2E60">
        <w:rPr>
          <w:sz w:val="26"/>
          <w:szCs w:val="26"/>
        </w:rPr>
        <w:t xml:space="preserve">2004  № 506, положением </w:t>
      </w:r>
      <w:r w:rsidR="000A22E2" w:rsidRPr="003D2E60">
        <w:rPr>
          <w:sz w:val="26"/>
          <w:szCs w:val="26"/>
        </w:rPr>
        <w:t xml:space="preserve"> </w:t>
      </w:r>
      <w:r w:rsidRPr="003D2E60">
        <w:rPr>
          <w:sz w:val="26"/>
          <w:szCs w:val="26"/>
        </w:rPr>
        <w:t xml:space="preserve">об УФНС России по Архангельской области и Ненецкому автономному округу, положением об отделе, приказами (распоряжениями) ФНС России, приказами </w:t>
      </w:r>
      <w:r w:rsidR="0017157D" w:rsidRPr="003D2E60">
        <w:rPr>
          <w:sz w:val="26"/>
          <w:szCs w:val="26"/>
        </w:rPr>
        <w:t>У</w:t>
      </w:r>
      <w:r w:rsidRPr="003D2E60">
        <w:rPr>
          <w:sz w:val="26"/>
          <w:szCs w:val="26"/>
        </w:rPr>
        <w:t xml:space="preserve">правления, поручениями руководства </w:t>
      </w:r>
      <w:r w:rsidR="0017157D" w:rsidRPr="003D2E60">
        <w:rPr>
          <w:sz w:val="26"/>
          <w:szCs w:val="26"/>
        </w:rPr>
        <w:t>У</w:t>
      </w:r>
      <w:r w:rsidRPr="003D2E60">
        <w:rPr>
          <w:sz w:val="26"/>
          <w:szCs w:val="26"/>
        </w:rPr>
        <w:t>правления.</w:t>
      </w:r>
      <w:proofErr w:type="gramEnd"/>
    </w:p>
    <w:p w:rsidR="00AC666D" w:rsidRPr="003D2E60" w:rsidRDefault="009E0E0E" w:rsidP="0017157D">
      <w:pPr>
        <w:tabs>
          <w:tab w:val="left" w:pos="0"/>
          <w:tab w:val="left" w:pos="993"/>
        </w:tabs>
        <w:spacing w:before="240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11. </w:t>
      </w:r>
      <w:r w:rsidR="00EF2F58" w:rsidRPr="003D2E60">
        <w:rPr>
          <w:sz w:val="26"/>
          <w:szCs w:val="26"/>
        </w:rPr>
        <w:t xml:space="preserve">Старший специалист 2 разряда </w:t>
      </w:r>
      <w:r w:rsidR="005D05A2" w:rsidRPr="003D2E60">
        <w:rPr>
          <w:sz w:val="26"/>
          <w:szCs w:val="26"/>
        </w:rPr>
        <w:t xml:space="preserve">отдела </w:t>
      </w:r>
      <w:r w:rsidR="00AC666D" w:rsidRPr="003D2E60">
        <w:rPr>
          <w:sz w:val="26"/>
          <w:szCs w:val="26"/>
        </w:rPr>
        <w:t>несет персональную ответственность, как дисциплинарную, так и материальную за неисполнение (ненадлежащее исполнение) служебных обязанностей в соответствии с настоящим регламентом, задачами и функциями отдела и управления, функциональными особенностями замещаемой должности гражданской службы:</w:t>
      </w:r>
    </w:p>
    <w:p w:rsidR="00AC666D" w:rsidRPr="003D2E60" w:rsidRDefault="009E0E0E" w:rsidP="007C0C94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11.1.</w:t>
      </w:r>
      <w:r w:rsidR="0017157D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за</w:t>
      </w:r>
      <w:r w:rsidR="00AC666D" w:rsidRPr="003D2E60">
        <w:rPr>
          <w:sz w:val="26"/>
          <w:szCs w:val="26"/>
        </w:rPr>
        <w:t xml:space="preserve"> некачественное и несвоевременное выполнение задач, возложенных на отдел, заданий, приказов, распоряжений и </w:t>
      </w:r>
      <w:proofErr w:type="gramStart"/>
      <w:r w:rsidR="00AC666D" w:rsidRPr="003D2E60">
        <w:rPr>
          <w:sz w:val="26"/>
          <w:szCs w:val="26"/>
        </w:rPr>
        <w:t>указаний</w:t>
      </w:r>
      <w:proofErr w:type="gramEnd"/>
      <w:r w:rsidR="00AC666D" w:rsidRPr="003D2E60">
        <w:rPr>
          <w:sz w:val="26"/>
          <w:szCs w:val="26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932D85" w:rsidRPr="007A3C94" w:rsidRDefault="0017157D" w:rsidP="00932D85">
      <w:pPr>
        <w:ind w:firstLine="709"/>
        <w:jc w:val="both"/>
        <w:rPr>
          <w:sz w:val="28"/>
          <w:szCs w:val="28"/>
        </w:rPr>
      </w:pPr>
      <w:r w:rsidRPr="007A3C94">
        <w:rPr>
          <w:sz w:val="26"/>
          <w:szCs w:val="26"/>
        </w:rPr>
        <w:t>11.2. </w:t>
      </w:r>
      <w:r w:rsidR="00932D85" w:rsidRPr="007A3C94">
        <w:rPr>
          <w:sz w:val="28"/>
          <w:szCs w:val="28"/>
        </w:rPr>
        <w:t xml:space="preserve">за утрату, нарушение порядка хранения и использования экземпляров </w:t>
      </w:r>
      <w:proofErr w:type="spellStart"/>
      <w:r w:rsidR="00932D85" w:rsidRPr="007A3C94">
        <w:rPr>
          <w:sz w:val="28"/>
          <w:szCs w:val="28"/>
        </w:rPr>
        <w:t>криптосредств</w:t>
      </w:r>
      <w:proofErr w:type="spellEnd"/>
      <w:r w:rsidR="00932D85" w:rsidRPr="007A3C94">
        <w:rPr>
          <w:sz w:val="28"/>
          <w:szCs w:val="28"/>
        </w:rPr>
        <w:t>, эксплуатационной и технической документации к ним, ключевых документов, разглашение информации ограниченного доступа об используемых средствах электронной подписи и шифрования или за передачу ключей электронной подписи лицам, к ним не допущенным;</w:t>
      </w:r>
    </w:p>
    <w:p w:rsidR="00932D85" w:rsidRPr="000D5D7C" w:rsidRDefault="00932D85" w:rsidP="00932D85">
      <w:pPr>
        <w:ind w:firstLine="709"/>
        <w:jc w:val="both"/>
        <w:rPr>
          <w:sz w:val="28"/>
          <w:szCs w:val="28"/>
        </w:rPr>
      </w:pPr>
      <w:r w:rsidRPr="007A3C94">
        <w:rPr>
          <w:sz w:val="28"/>
          <w:szCs w:val="28"/>
        </w:rPr>
        <w:t xml:space="preserve">11.3. за обеспечение достоверности, безопасность хранения, обработку и передачу по каналам связи с использованием </w:t>
      </w:r>
      <w:proofErr w:type="gramStart"/>
      <w:r w:rsidRPr="007A3C94">
        <w:rPr>
          <w:sz w:val="28"/>
          <w:szCs w:val="28"/>
        </w:rPr>
        <w:t>средств криптографической защиты информации сведений ограниченного доступа</w:t>
      </w:r>
      <w:proofErr w:type="gramEnd"/>
      <w:r w:rsidRPr="007A3C94">
        <w:rPr>
          <w:sz w:val="28"/>
          <w:szCs w:val="28"/>
        </w:rPr>
        <w:t>.</w:t>
      </w:r>
    </w:p>
    <w:p w:rsidR="00AC666D" w:rsidRPr="003D2E60" w:rsidRDefault="00932D8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11.4. </w:t>
      </w:r>
      <w:r w:rsidR="009E0E0E" w:rsidRPr="003D2E60">
        <w:rPr>
          <w:sz w:val="26"/>
          <w:szCs w:val="26"/>
        </w:rPr>
        <w:t>з</w:t>
      </w:r>
      <w:r w:rsidR="00AC666D" w:rsidRPr="003D2E60">
        <w:rPr>
          <w:sz w:val="26"/>
          <w:szCs w:val="26"/>
        </w:rPr>
        <w:t>а имущественный ущерб, причиненный по его вине;</w:t>
      </w:r>
    </w:p>
    <w:p w:rsidR="00AC666D" w:rsidRPr="003D2E60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11.</w:t>
      </w:r>
      <w:r w:rsidR="00932D85">
        <w:rPr>
          <w:sz w:val="26"/>
          <w:szCs w:val="26"/>
        </w:rPr>
        <w:t>5</w:t>
      </w:r>
      <w:r w:rsidRPr="003D2E60">
        <w:rPr>
          <w:sz w:val="26"/>
          <w:szCs w:val="26"/>
        </w:rPr>
        <w:t>.</w:t>
      </w:r>
      <w:r w:rsidR="0017157D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з</w:t>
      </w:r>
      <w:r w:rsidR="00AC666D" w:rsidRPr="003D2E60">
        <w:rPr>
          <w:sz w:val="26"/>
          <w:szCs w:val="26"/>
        </w:rPr>
        <w:t>а действие или бездействие, приведшее к нарушению прав и законных интересов граждан;</w:t>
      </w:r>
    </w:p>
    <w:p w:rsidR="00AC666D" w:rsidRPr="003D2E60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11.</w:t>
      </w:r>
      <w:r w:rsidR="00932D85">
        <w:rPr>
          <w:sz w:val="26"/>
          <w:szCs w:val="26"/>
        </w:rPr>
        <w:t>6</w:t>
      </w:r>
      <w:r w:rsidRPr="003D2E60">
        <w:rPr>
          <w:sz w:val="26"/>
          <w:szCs w:val="26"/>
        </w:rPr>
        <w:t>.</w:t>
      </w:r>
      <w:r w:rsidR="0017157D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з</w:t>
      </w:r>
      <w:r w:rsidR="00AC666D" w:rsidRPr="003D2E60">
        <w:rPr>
          <w:sz w:val="26"/>
          <w:szCs w:val="26"/>
        </w:rPr>
        <w:t>а несоблюдение ограничений, связанных с прохождением государственной гражданской службы;</w:t>
      </w:r>
    </w:p>
    <w:p w:rsidR="00AC666D" w:rsidRPr="003D2E60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11.</w:t>
      </w:r>
      <w:r w:rsidR="00932D85">
        <w:rPr>
          <w:sz w:val="26"/>
          <w:szCs w:val="26"/>
        </w:rPr>
        <w:t>7</w:t>
      </w:r>
      <w:r w:rsidR="0017157D" w:rsidRPr="003D2E60">
        <w:rPr>
          <w:sz w:val="26"/>
          <w:szCs w:val="26"/>
        </w:rPr>
        <w:t>. </w:t>
      </w:r>
      <w:r w:rsidRPr="003D2E60">
        <w:rPr>
          <w:sz w:val="26"/>
          <w:szCs w:val="26"/>
        </w:rPr>
        <w:t>з</w:t>
      </w:r>
      <w:r w:rsidR="00AC666D" w:rsidRPr="003D2E60">
        <w:rPr>
          <w:sz w:val="26"/>
          <w:szCs w:val="26"/>
        </w:rPr>
        <w:t>а нарушение Кодекса этики и служебного поведения государственных гражданских служащих Федеральной налоговой службы;</w:t>
      </w:r>
    </w:p>
    <w:p w:rsidR="00AC666D" w:rsidRPr="003D2E60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11.</w:t>
      </w:r>
      <w:r w:rsidR="00932D85">
        <w:rPr>
          <w:sz w:val="26"/>
          <w:szCs w:val="26"/>
        </w:rPr>
        <w:t>8</w:t>
      </w:r>
      <w:r w:rsidRPr="003D2E60">
        <w:rPr>
          <w:sz w:val="26"/>
          <w:szCs w:val="26"/>
        </w:rPr>
        <w:t>.</w:t>
      </w:r>
      <w:r w:rsidR="0017157D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з</w:t>
      </w:r>
      <w:r w:rsidR="00AC666D" w:rsidRPr="003D2E60">
        <w:rPr>
          <w:sz w:val="26"/>
          <w:szCs w:val="26"/>
        </w:rPr>
        <w:t xml:space="preserve">а разглашение налоговой тайны, иной </w:t>
      </w:r>
      <w:r w:rsidR="00050C1A" w:rsidRPr="003D2E60">
        <w:rPr>
          <w:sz w:val="26"/>
          <w:szCs w:val="26"/>
        </w:rPr>
        <w:t xml:space="preserve">конфиденциальной </w:t>
      </w:r>
      <w:r w:rsidR="00AC666D" w:rsidRPr="003D2E60">
        <w:rPr>
          <w:sz w:val="26"/>
          <w:szCs w:val="26"/>
        </w:rPr>
        <w:t>информации, ставшей ему известной в связи с исполнением должностных обязанностей;</w:t>
      </w:r>
    </w:p>
    <w:p w:rsidR="00AC666D" w:rsidRPr="003D2E60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11.</w:t>
      </w:r>
      <w:r w:rsidR="00932D85">
        <w:rPr>
          <w:sz w:val="26"/>
          <w:szCs w:val="26"/>
        </w:rPr>
        <w:t>9</w:t>
      </w:r>
      <w:r w:rsidRPr="003D2E60">
        <w:rPr>
          <w:sz w:val="26"/>
          <w:szCs w:val="26"/>
        </w:rPr>
        <w:t>.</w:t>
      </w:r>
      <w:r w:rsidR="0017157D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з</w:t>
      </w:r>
      <w:r w:rsidR="00AC666D" w:rsidRPr="003D2E60">
        <w:rPr>
          <w:sz w:val="26"/>
          <w:szCs w:val="26"/>
        </w:rPr>
        <w:t>а разглашение, утрату носителей, нарушение порядка хранения и использования, несанкционированное копирование и передачу сведений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C666D" w:rsidRPr="003D2E60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11.</w:t>
      </w:r>
      <w:r w:rsidR="00932D85">
        <w:rPr>
          <w:sz w:val="26"/>
          <w:szCs w:val="26"/>
        </w:rPr>
        <w:t>10</w:t>
      </w:r>
      <w:r w:rsidRPr="003D2E60">
        <w:rPr>
          <w:sz w:val="26"/>
          <w:szCs w:val="26"/>
        </w:rPr>
        <w:t>.</w:t>
      </w:r>
      <w:r w:rsidR="0017157D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з</w:t>
      </w:r>
      <w:r w:rsidR="00AC666D" w:rsidRPr="003D2E60">
        <w:rPr>
          <w:sz w:val="26"/>
          <w:szCs w:val="26"/>
        </w:rPr>
        <w:t>а утрату служебного удостоверения;</w:t>
      </w:r>
    </w:p>
    <w:p w:rsidR="00AC666D" w:rsidRPr="003D2E60" w:rsidRDefault="009E0E0E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11.</w:t>
      </w:r>
      <w:r w:rsidR="00932D85">
        <w:rPr>
          <w:sz w:val="26"/>
          <w:szCs w:val="26"/>
        </w:rPr>
        <w:t>11</w:t>
      </w:r>
      <w:r w:rsidRPr="003D2E60">
        <w:rPr>
          <w:sz w:val="26"/>
          <w:szCs w:val="26"/>
        </w:rPr>
        <w:t>.</w:t>
      </w:r>
      <w:r w:rsidR="0017157D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з</w:t>
      </w:r>
      <w:r w:rsidR="00AC666D" w:rsidRPr="003D2E60">
        <w:rPr>
          <w:sz w:val="26"/>
          <w:szCs w:val="26"/>
        </w:rPr>
        <w:t>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312DD" w:rsidRPr="003D2E60" w:rsidRDefault="005312DD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461384" w:rsidRPr="003D2E60" w:rsidRDefault="00461384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  <w:r w:rsidRPr="003D2E60">
        <w:rPr>
          <w:b/>
          <w:sz w:val="26"/>
          <w:szCs w:val="26"/>
          <w:lang w:val="en-US"/>
        </w:rPr>
        <w:t>IV</w:t>
      </w:r>
      <w:r w:rsidRPr="003D2E60">
        <w:rPr>
          <w:b/>
          <w:sz w:val="26"/>
          <w:szCs w:val="26"/>
        </w:rPr>
        <w:t xml:space="preserve">. Перечень вопросов, по которым </w:t>
      </w:r>
      <w:r w:rsidR="0026742E" w:rsidRPr="003D2E60">
        <w:rPr>
          <w:b/>
          <w:sz w:val="26"/>
          <w:szCs w:val="26"/>
        </w:rPr>
        <w:t>старший специалист 2 разряда</w:t>
      </w:r>
      <w:r w:rsidR="0026742E" w:rsidRPr="003D2E60">
        <w:rPr>
          <w:sz w:val="26"/>
          <w:szCs w:val="26"/>
        </w:rPr>
        <w:t xml:space="preserve"> </w:t>
      </w:r>
      <w:r w:rsidR="00817FE0" w:rsidRPr="003D2E60">
        <w:rPr>
          <w:b/>
          <w:sz w:val="26"/>
          <w:szCs w:val="26"/>
        </w:rPr>
        <w:t>отдела</w:t>
      </w:r>
      <w:r w:rsidR="000702BA" w:rsidRPr="003D2E60">
        <w:rPr>
          <w:b/>
          <w:sz w:val="26"/>
          <w:szCs w:val="26"/>
        </w:rPr>
        <w:t xml:space="preserve"> </w:t>
      </w:r>
      <w:r w:rsidRPr="003D2E60">
        <w:rPr>
          <w:b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9E1FAA" w:rsidRPr="003D2E60" w:rsidRDefault="009E1FAA" w:rsidP="007C0C94">
      <w:pPr>
        <w:tabs>
          <w:tab w:val="left" w:pos="0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C52725" w:rsidRPr="003D2E60" w:rsidRDefault="00362D66" w:rsidP="007C0C94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12. </w:t>
      </w:r>
      <w:r w:rsidR="00C52725" w:rsidRPr="003D2E60">
        <w:rPr>
          <w:sz w:val="26"/>
          <w:szCs w:val="26"/>
        </w:rPr>
        <w:t xml:space="preserve">При исполнении служебных обязанностей </w:t>
      </w:r>
      <w:r w:rsidR="0017157D" w:rsidRPr="003D2E60">
        <w:rPr>
          <w:sz w:val="26"/>
          <w:szCs w:val="26"/>
        </w:rPr>
        <w:t>С</w:t>
      </w:r>
      <w:r w:rsidR="00EF2F58" w:rsidRPr="003D2E60">
        <w:rPr>
          <w:sz w:val="26"/>
          <w:szCs w:val="26"/>
        </w:rPr>
        <w:t xml:space="preserve">тарший специалист 2 разряда </w:t>
      </w:r>
      <w:r w:rsidR="000702BA" w:rsidRPr="003D2E60">
        <w:rPr>
          <w:sz w:val="26"/>
          <w:szCs w:val="26"/>
        </w:rPr>
        <w:t>отдела</w:t>
      </w:r>
      <w:r w:rsidR="00C52725" w:rsidRPr="003D2E60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C52725" w:rsidRPr="003D2E60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12.1.</w:t>
      </w:r>
      <w:r w:rsidR="0017157D" w:rsidRPr="003D2E60">
        <w:rPr>
          <w:sz w:val="26"/>
          <w:szCs w:val="26"/>
        </w:rPr>
        <w:t> </w:t>
      </w:r>
      <w:r w:rsidRPr="003D2E60">
        <w:rPr>
          <w:sz w:val="26"/>
          <w:szCs w:val="26"/>
        </w:rPr>
        <w:t>в</w:t>
      </w:r>
      <w:r w:rsidR="00C52725" w:rsidRPr="003D2E60">
        <w:rPr>
          <w:sz w:val="26"/>
          <w:szCs w:val="26"/>
        </w:rPr>
        <w:t>ыполнения поручений начальника отдела;</w:t>
      </w:r>
    </w:p>
    <w:p w:rsidR="00C52725" w:rsidRPr="003D2E60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12.2.</w:t>
      </w:r>
      <w:r w:rsidR="0017157D" w:rsidRPr="003D2E60">
        <w:rPr>
          <w:sz w:val="26"/>
          <w:szCs w:val="26"/>
        </w:rPr>
        <w:t> </w:t>
      </w:r>
      <w:proofErr w:type="gramStart"/>
      <w:r w:rsidR="00C52725" w:rsidRPr="003D2E60">
        <w:rPr>
          <w:sz w:val="26"/>
          <w:szCs w:val="26"/>
        </w:rPr>
        <w:t>возникающим</w:t>
      </w:r>
      <w:proofErr w:type="gramEnd"/>
      <w:r w:rsidR="00C52725" w:rsidRPr="003D2E60">
        <w:rPr>
          <w:sz w:val="26"/>
          <w:szCs w:val="26"/>
        </w:rPr>
        <w:t xml:space="preserve"> при рассмотрении заявлений, предложений, жалоб граждан и юридических лиц в пределах своей компетенции;</w:t>
      </w:r>
    </w:p>
    <w:p w:rsidR="00C52725" w:rsidRPr="003D2E60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12.3.</w:t>
      </w:r>
      <w:r w:rsidR="0017157D" w:rsidRPr="003D2E60">
        <w:rPr>
          <w:sz w:val="26"/>
          <w:szCs w:val="26"/>
        </w:rPr>
        <w:t> проведения мероприятий внутреннего контроля качества исполнения своих должностных обязанностей, а также мероприятий по устранению выявленных нарушений и недостатков;</w:t>
      </w:r>
    </w:p>
    <w:p w:rsidR="00C52725" w:rsidRPr="003D2E60" w:rsidRDefault="00001CF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12.4.</w:t>
      </w:r>
      <w:r w:rsidR="0017157D" w:rsidRPr="003D2E60">
        <w:rPr>
          <w:sz w:val="26"/>
          <w:szCs w:val="26"/>
        </w:rPr>
        <w:t> ведения региональных информационных ресурсов по курируемым вопросам.</w:t>
      </w:r>
    </w:p>
    <w:p w:rsidR="00601462" w:rsidRPr="003D2E60" w:rsidRDefault="00001CF5" w:rsidP="0060146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12.5</w:t>
      </w:r>
      <w:r w:rsidR="00601462" w:rsidRPr="003D2E60">
        <w:rPr>
          <w:sz w:val="26"/>
          <w:szCs w:val="26"/>
        </w:rPr>
        <w:t>. внесения начальнику Отдела и заместителю начальника Отдела предложений по совершенствованию работы отдела;</w:t>
      </w:r>
    </w:p>
    <w:p w:rsidR="00601462" w:rsidRPr="00601462" w:rsidRDefault="00601462" w:rsidP="00601462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12.6.</w:t>
      </w:r>
      <w:r w:rsidRPr="00601462">
        <w:rPr>
          <w:sz w:val="26"/>
          <w:szCs w:val="26"/>
        </w:rPr>
        <w:t> приема и обработки документов с использованием электронного документооборота.</w:t>
      </w:r>
    </w:p>
    <w:p w:rsidR="00C52725" w:rsidRPr="003D2E60" w:rsidRDefault="00C52725" w:rsidP="007C0C94">
      <w:pPr>
        <w:pStyle w:val="a8"/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</w:p>
    <w:p w:rsidR="00C52725" w:rsidRPr="003D2E60" w:rsidRDefault="00001CF5" w:rsidP="00001CF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13.</w:t>
      </w:r>
      <w:r w:rsidR="00362D66">
        <w:rPr>
          <w:sz w:val="26"/>
          <w:szCs w:val="26"/>
        </w:rPr>
        <w:t> </w:t>
      </w:r>
      <w:r w:rsidR="00C52725" w:rsidRPr="003D2E60">
        <w:rPr>
          <w:sz w:val="26"/>
          <w:szCs w:val="26"/>
        </w:rPr>
        <w:t xml:space="preserve">При исполнении служебных обязанностей </w:t>
      </w:r>
      <w:r w:rsidR="006777BA" w:rsidRPr="003D2E60">
        <w:rPr>
          <w:sz w:val="26"/>
          <w:szCs w:val="26"/>
        </w:rPr>
        <w:t>С</w:t>
      </w:r>
      <w:r w:rsidR="00EF2F58" w:rsidRPr="003D2E60">
        <w:rPr>
          <w:sz w:val="26"/>
          <w:szCs w:val="26"/>
        </w:rPr>
        <w:t xml:space="preserve">тарший специалист 2 разряда </w:t>
      </w:r>
      <w:r w:rsidR="006F6518" w:rsidRPr="003D2E60">
        <w:rPr>
          <w:sz w:val="26"/>
          <w:szCs w:val="26"/>
        </w:rPr>
        <w:t>отдела</w:t>
      </w:r>
      <w:r w:rsidR="00C52725" w:rsidRPr="003D2E60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C52725" w:rsidRPr="003D2E60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3D2E60">
        <w:rPr>
          <w:bCs/>
          <w:sz w:val="26"/>
          <w:szCs w:val="26"/>
        </w:rPr>
        <w:t>13.1.</w:t>
      </w:r>
      <w:r w:rsidR="00362D66">
        <w:rPr>
          <w:bCs/>
          <w:sz w:val="26"/>
          <w:szCs w:val="26"/>
        </w:rPr>
        <w:t> </w:t>
      </w:r>
      <w:r w:rsidR="00C52725" w:rsidRPr="003D2E60">
        <w:rPr>
          <w:bCs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52725" w:rsidRPr="003D2E60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3D2E60">
        <w:rPr>
          <w:bCs/>
          <w:sz w:val="26"/>
          <w:szCs w:val="26"/>
        </w:rPr>
        <w:t>13.2.</w:t>
      </w:r>
      <w:r w:rsidR="00362D66">
        <w:rPr>
          <w:bCs/>
          <w:sz w:val="26"/>
          <w:szCs w:val="26"/>
        </w:rPr>
        <w:t> </w:t>
      </w:r>
      <w:r w:rsidR="00C52725" w:rsidRPr="003D2E60">
        <w:rPr>
          <w:bCs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650B15" w:rsidRPr="003D2E60" w:rsidRDefault="00650B15" w:rsidP="00EF157C">
      <w:pPr>
        <w:jc w:val="center"/>
        <w:rPr>
          <w:b/>
          <w:sz w:val="26"/>
          <w:szCs w:val="26"/>
        </w:rPr>
      </w:pPr>
    </w:p>
    <w:p w:rsidR="00461384" w:rsidRPr="003D2E60" w:rsidRDefault="00461384" w:rsidP="00EF157C">
      <w:pPr>
        <w:jc w:val="center"/>
        <w:rPr>
          <w:b/>
          <w:sz w:val="26"/>
          <w:szCs w:val="26"/>
        </w:rPr>
      </w:pPr>
      <w:r w:rsidRPr="003D2E60">
        <w:rPr>
          <w:b/>
          <w:sz w:val="26"/>
          <w:szCs w:val="26"/>
        </w:rPr>
        <w:t xml:space="preserve">V. Перечень вопросов, по которым </w:t>
      </w:r>
      <w:r w:rsidR="0026742E" w:rsidRPr="003D2E60">
        <w:rPr>
          <w:b/>
          <w:sz w:val="26"/>
          <w:szCs w:val="26"/>
        </w:rPr>
        <w:t xml:space="preserve">старший специалист 2 разряда </w:t>
      </w:r>
      <w:r w:rsidR="006C22A6" w:rsidRPr="003D2E60">
        <w:rPr>
          <w:b/>
          <w:sz w:val="26"/>
          <w:szCs w:val="26"/>
        </w:rPr>
        <w:t>отдела</w:t>
      </w:r>
      <w:r w:rsidR="00A02A08" w:rsidRPr="003D2E60">
        <w:rPr>
          <w:b/>
          <w:sz w:val="26"/>
          <w:szCs w:val="26"/>
        </w:rPr>
        <w:t xml:space="preserve"> </w:t>
      </w:r>
      <w:r w:rsidRPr="003D2E60">
        <w:rPr>
          <w:b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61384" w:rsidRPr="003D2E60" w:rsidRDefault="00461384" w:rsidP="00EF157C">
      <w:pPr>
        <w:jc w:val="center"/>
        <w:rPr>
          <w:b/>
          <w:sz w:val="26"/>
          <w:szCs w:val="26"/>
        </w:rPr>
      </w:pPr>
    </w:p>
    <w:p w:rsidR="00717A21" w:rsidRPr="003D2E60" w:rsidRDefault="00001CF5" w:rsidP="006F651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3D2E60">
        <w:rPr>
          <w:sz w:val="26"/>
          <w:szCs w:val="26"/>
        </w:rPr>
        <w:t>14</w:t>
      </w:r>
      <w:r w:rsidR="00C840E6" w:rsidRPr="003D2E60">
        <w:rPr>
          <w:sz w:val="26"/>
          <w:szCs w:val="26"/>
        </w:rPr>
        <w:t>. </w:t>
      </w:r>
      <w:r w:rsidR="0026742E" w:rsidRPr="003D2E60">
        <w:rPr>
          <w:sz w:val="26"/>
          <w:szCs w:val="26"/>
        </w:rPr>
        <w:t xml:space="preserve">Старший специалист 2 разряда </w:t>
      </w:r>
      <w:r w:rsidR="00EF4496" w:rsidRPr="003D2E60">
        <w:rPr>
          <w:sz w:val="26"/>
          <w:szCs w:val="26"/>
        </w:rPr>
        <w:t>отдела</w:t>
      </w:r>
      <w:r w:rsidR="00EF4496" w:rsidRPr="003D2E60">
        <w:rPr>
          <w:b/>
          <w:sz w:val="26"/>
          <w:szCs w:val="26"/>
        </w:rPr>
        <w:t xml:space="preserve"> </w:t>
      </w:r>
      <w:r w:rsidR="0095452C" w:rsidRPr="003D2E60">
        <w:rPr>
          <w:sz w:val="26"/>
          <w:szCs w:val="26"/>
        </w:rPr>
        <w:t xml:space="preserve">в соответствии </w:t>
      </w:r>
      <w:r w:rsidR="006F6518" w:rsidRPr="003D2E60">
        <w:rPr>
          <w:sz w:val="26"/>
          <w:szCs w:val="26"/>
        </w:rPr>
        <w:t>со своей компетенцией вправе участвовать в подготовке (обсуждении) следующих проектов: проектов нормативно-правовых актов управления по вопросам, входящим в компетенцию отдела в рамках применения законодательства о государственной гражданской службе.</w:t>
      </w:r>
    </w:p>
    <w:p w:rsidR="0095452C" w:rsidRPr="003D2E60" w:rsidRDefault="00001CF5" w:rsidP="00E978F6">
      <w:pPr>
        <w:tabs>
          <w:tab w:val="left" w:pos="0"/>
        </w:tabs>
        <w:spacing w:before="240"/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15.</w:t>
      </w:r>
      <w:r w:rsidR="001B1D57">
        <w:rPr>
          <w:sz w:val="26"/>
          <w:szCs w:val="26"/>
        </w:rPr>
        <w:t> </w:t>
      </w:r>
      <w:r w:rsidR="0026742E" w:rsidRPr="003D2E60">
        <w:rPr>
          <w:sz w:val="26"/>
          <w:szCs w:val="26"/>
        </w:rPr>
        <w:t xml:space="preserve">Старший специалист 2 разряда </w:t>
      </w:r>
      <w:r w:rsidR="00821384" w:rsidRPr="003D2E60">
        <w:rPr>
          <w:sz w:val="26"/>
          <w:szCs w:val="26"/>
        </w:rPr>
        <w:t xml:space="preserve">отдела </w:t>
      </w:r>
      <w:r w:rsidR="0095452C" w:rsidRPr="003D2E60">
        <w:rPr>
          <w:sz w:val="26"/>
          <w:szCs w:val="26"/>
        </w:rPr>
        <w:t xml:space="preserve">в соответствии со своей компетенцией обязан участвовать в подготовке (обсуждении) </w:t>
      </w:r>
      <w:r w:rsidRPr="003D2E60">
        <w:rPr>
          <w:sz w:val="26"/>
          <w:szCs w:val="26"/>
        </w:rPr>
        <w:t>следующих проектов</w:t>
      </w:r>
      <w:r w:rsidR="0095452C" w:rsidRPr="003D2E60">
        <w:rPr>
          <w:sz w:val="26"/>
          <w:szCs w:val="26"/>
        </w:rPr>
        <w:t>:</w:t>
      </w:r>
    </w:p>
    <w:p w:rsidR="0095452C" w:rsidRPr="003D2E60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3D2E60">
        <w:rPr>
          <w:bCs/>
          <w:sz w:val="26"/>
          <w:szCs w:val="26"/>
        </w:rPr>
        <w:t>15.1.</w:t>
      </w:r>
      <w:r w:rsidR="006840C8">
        <w:rPr>
          <w:bCs/>
          <w:sz w:val="26"/>
          <w:szCs w:val="26"/>
        </w:rPr>
        <w:t> </w:t>
      </w:r>
      <w:r w:rsidR="0095452C" w:rsidRPr="003D2E60">
        <w:rPr>
          <w:bCs/>
          <w:sz w:val="26"/>
          <w:szCs w:val="26"/>
        </w:rPr>
        <w:t xml:space="preserve">положений об </w:t>
      </w:r>
      <w:r w:rsidR="006D4EBC">
        <w:rPr>
          <w:bCs/>
          <w:sz w:val="26"/>
          <w:szCs w:val="26"/>
        </w:rPr>
        <w:t>О</w:t>
      </w:r>
      <w:r w:rsidR="0095452C" w:rsidRPr="003D2E60">
        <w:rPr>
          <w:bCs/>
          <w:sz w:val="26"/>
          <w:szCs w:val="26"/>
        </w:rPr>
        <w:t xml:space="preserve">тделе и </w:t>
      </w:r>
      <w:r w:rsidR="006D4EBC">
        <w:rPr>
          <w:bCs/>
          <w:sz w:val="26"/>
          <w:szCs w:val="26"/>
        </w:rPr>
        <w:t>У</w:t>
      </w:r>
      <w:r w:rsidR="0095452C" w:rsidRPr="003D2E60">
        <w:rPr>
          <w:bCs/>
          <w:sz w:val="26"/>
          <w:szCs w:val="26"/>
        </w:rPr>
        <w:t>правлении;</w:t>
      </w:r>
    </w:p>
    <w:p w:rsidR="0095452C" w:rsidRPr="003D2E60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3D2E60">
        <w:rPr>
          <w:bCs/>
          <w:sz w:val="26"/>
          <w:szCs w:val="26"/>
        </w:rPr>
        <w:t>15.2.</w:t>
      </w:r>
      <w:r w:rsidR="006840C8">
        <w:rPr>
          <w:bCs/>
          <w:sz w:val="26"/>
          <w:szCs w:val="26"/>
        </w:rPr>
        <w:t> </w:t>
      </w:r>
      <w:r w:rsidR="0095452C" w:rsidRPr="003D2E60">
        <w:rPr>
          <w:bCs/>
          <w:sz w:val="26"/>
          <w:szCs w:val="26"/>
        </w:rPr>
        <w:t xml:space="preserve">положений о территориальных органах </w:t>
      </w:r>
      <w:r w:rsidR="006D4EBC">
        <w:rPr>
          <w:bCs/>
          <w:sz w:val="26"/>
          <w:szCs w:val="26"/>
        </w:rPr>
        <w:t>У</w:t>
      </w:r>
      <w:r w:rsidR="0095452C" w:rsidRPr="003D2E60">
        <w:rPr>
          <w:bCs/>
          <w:sz w:val="26"/>
          <w:szCs w:val="26"/>
        </w:rPr>
        <w:t>правления;</w:t>
      </w:r>
    </w:p>
    <w:p w:rsidR="0095452C" w:rsidRPr="003D2E60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3D2E60">
        <w:rPr>
          <w:bCs/>
          <w:sz w:val="26"/>
          <w:szCs w:val="26"/>
        </w:rPr>
        <w:t>15.3.</w:t>
      </w:r>
      <w:r w:rsidR="006840C8">
        <w:rPr>
          <w:bCs/>
          <w:sz w:val="26"/>
          <w:szCs w:val="26"/>
        </w:rPr>
        <w:t> </w:t>
      </w:r>
      <w:r w:rsidR="0095452C" w:rsidRPr="003D2E60">
        <w:rPr>
          <w:bCs/>
          <w:sz w:val="26"/>
          <w:szCs w:val="26"/>
        </w:rPr>
        <w:t xml:space="preserve">графика отпусков гражданских служащих </w:t>
      </w:r>
      <w:r w:rsidR="006D4EBC">
        <w:rPr>
          <w:bCs/>
          <w:sz w:val="26"/>
          <w:szCs w:val="26"/>
        </w:rPr>
        <w:t>О</w:t>
      </w:r>
      <w:r w:rsidR="0095452C" w:rsidRPr="003D2E60">
        <w:rPr>
          <w:bCs/>
          <w:sz w:val="26"/>
          <w:szCs w:val="26"/>
        </w:rPr>
        <w:t>тдела;</w:t>
      </w:r>
    </w:p>
    <w:p w:rsidR="0095452C" w:rsidRPr="003D2E60" w:rsidRDefault="00001CF5" w:rsidP="00001CF5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 w:rsidRPr="003D2E60">
        <w:rPr>
          <w:bCs/>
          <w:sz w:val="26"/>
          <w:szCs w:val="26"/>
        </w:rPr>
        <w:t>15.4</w:t>
      </w:r>
      <w:r w:rsidR="006840C8">
        <w:rPr>
          <w:bCs/>
          <w:sz w:val="26"/>
          <w:szCs w:val="26"/>
        </w:rPr>
        <w:t> </w:t>
      </w:r>
      <w:r w:rsidR="001B1D57">
        <w:rPr>
          <w:bCs/>
          <w:sz w:val="26"/>
          <w:szCs w:val="26"/>
        </w:rPr>
        <w:t>ин</w:t>
      </w:r>
      <w:r w:rsidR="0095452C" w:rsidRPr="003D2E60">
        <w:rPr>
          <w:bCs/>
          <w:sz w:val="26"/>
          <w:szCs w:val="26"/>
        </w:rPr>
        <w:t xml:space="preserve">ых актов по поручению руководства </w:t>
      </w:r>
      <w:r w:rsidR="006D4EBC">
        <w:rPr>
          <w:bCs/>
          <w:sz w:val="26"/>
          <w:szCs w:val="26"/>
        </w:rPr>
        <w:t>У</w:t>
      </w:r>
      <w:r w:rsidR="0095452C" w:rsidRPr="003D2E60">
        <w:rPr>
          <w:bCs/>
          <w:sz w:val="26"/>
          <w:szCs w:val="26"/>
        </w:rPr>
        <w:t>правления.</w:t>
      </w:r>
    </w:p>
    <w:p w:rsidR="00650B15" w:rsidRPr="003D2E60" w:rsidRDefault="00650B15" w:rsidP="00EF157C">
      <w:pPr>
        <w:jc w:val="center"/>
        <w:rPr>
          <w:b/>
          <w:sz w:val="26"/>
          <w:szCs w:val="26"/>
        </w:rPr>
      </w:pPr>
    </w:p>
    <w:p w:rsidR="00EF157C" w:rsidRPr="003D2E60" w:rsidRDefault="00EF157C" w:rsidP="00EF157C">
      <w:pPr>
        <w:jc w:val="center"/>
        <w:rPr>
          <w:b/>
          <w:sz w:val="26"/>
          <w:szCs w:val="26"/>
        </w:rPr>
      </w:pPr>
      <w:r w:rsidRPr="003D2E60">
        <w:rPr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F157C" w:rsidRPr="003D2E60" w:rsidRDefault="00EF157C" w:rsidP="00EF157C">
      <w:pPr>
        <w:jc w:val="center"/>
        <w:rPr>
          <w:b/>
          <w:sz w:val="26"/>
          <w:szCs w:val="26"/>
        </w:rPr>
      </w:pPr>
    </w:p>
    <w:p w:rsidR="00936011" w:rsidRPr="003D2E60" w:rsidRDefault="00B7192C" w:rsidP="00B7192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16.</w:t>
      </w:r>
      <w:r w:rsidR="0020062D">
        <w:rPr>
          <w:sz w:val="26"/>
          <w:szCs w:val="26"/>
        </w:rPr>
        <w:t> </w:t>
      </w:r>
      <w:r w:rsidR="00936011" w:rsidRPr="003D2E60">
        <w:rPr>
          <w:sz w:val="26"/>
          <w:szCs w:val="26"/>
        </w:rPr>
        <w:t xml:space="preserve">В соответствии со своими должностными обязанностями </w:t>
      </w:r>
      <w:r w:rsidR="0020062D">
        <w:rPr>
          <w:sz w:val="26"/>
          <w:szCs w:val="26"/>
        </w:rPr>
        <w:t>С</w:t>
      </w:r>
      <w:r w:rsidR="0026742E" w:rsidRPr="003D2E60">
        <w:rPr>
          <w:sz w:val="26"/>
          <w:szCs w:val="26"/>
        </w:rPr>
        <w:t>тарший специалист 2 разряда</w:t>
      </w:r>
      <w:r w:rsidR="000A4C0E" w:rsidRPr="003D2E60">
        <w:rPr>
          <w:sz w:val="26"/>
          <w:szCs w:val="26"/>
        </w:rPr>
        <w:t xml:space="preserve"> </w:t>
      </w:r>
      <w:r w:rsidR="00936011" w:rsidRPr="003D2E60">
        <w:rPr>
          <w:sz w:val="26"/>
          <w:szCs w:val="26"/>
        </w:rPr>
        <w:t>принимает решения в сроки, установленные законодательными и иными нормативными правовы</w:t>
      </w:r>
      <w:r w:rsidR="0057132F" w:rsidRPr="003D2E60">
        <w:rPr>
          <w:sz w:val="26"/>
          <w:szCs w:val="26"/>
        </w:rPr>
        <w:t>ми актами Российской Федерации</w:t>
      </w:r>
      <w:r w:rsidR="00936011" w:rsidRPr="003D2E60">
        <w:rPr>
          <w:sz w:val="26"/>
          <w:szCs w:val="26"/>
        </w:rPr>
        <w:t>.</w:t>
      </w:r>
    </w:p>
    <w:p w:rsidR="00FE7A87" w:rsidRPr="003D2E60" w:rsidRDefault="00FE7A87" w:rsidP="00B7192C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:rsidR="0088311E" w:rsidRPr="003D2E60" w:rsidRDefault="0088311E" w:rsidP="0088311E">
      <w:pPr>
        <w:jc w:val="center"/>
        <w:rPr>
          <w:b/>
          <w:sz w:val="26"/>
          <w:szCs w:val="26"/>
        </w:rPr>
      </w:pPr>
      <w:r w:rsidRPr="003D2E60">
        <w:rPr>
          <w:b/>
          <w:sz w:val="26"/>
          <w:szCs w:val="26"/>
        </w:rPr>
        <w:t>VII. Порядок служебного взаимодействия</w:t>
      </w:r>
    </w:p>
    <w:p w:rsidR="0088311E" w:rsidRPr="003D2E60" w:rsidRDefault="0088311E" w:rsidP="0088311E">
      <w:pPr>
        <w:jc w:val="center"/>
        <w:rPr>
          <w:b/>
          <w:sz w:val="26"/>
          <w:szCs w:val="26"/>
        </w:rPr>
      </w:pPr>
    </w:p>
    <w:p w:rsidR="001C5A09" w:rsidRPr="003D2E60" w:rsidRDefault="00B7192C" w:rsidP="00B7192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 xml:space="preserve">17. </w:t>
      </w:r>
      <w:proofErr w:type="gramStart"/>
      <w:r w:rsidR="001C5A09" w:rsidRPr="003D2E60">
        <w:rPr>
          <w:sz w:val="26"/>
          <w:szCs w:val="26"/>
        </w:rPr>
        <w:t xml:space="preserve">Взаимодействие </w:t>
      </w:r>
      <w:r w:rsidR="0020062D">
        <w:rPr>
          <w:sz w:val="26"/>
          <w:szCs w:val="26"/>
        </w:rPr>
        <w:t>С</w:t>
      </w:r>
      <w:r w:rsidR="0026742E" w:rsidRPr="003D2E60">
        <w:rPr>
          <w:sz w:val="26"/>
          <w:szCs w:val="26"/>
        </w:rPr>
        <w:t xml:space="preserve">таршего специалиста 2 разряда </w:t>
      </w:r>
      <w:r w:rsidR="000A4C0E" w:rsidRPr="003D2E60">
        <w:rPr>
          <w:sz w:val="26"/>
          <w:szCs w:val="26"/>
        </w:rPr>
        <w:t xml:space="preserve">отдела </w:t>
      </w:r>
      <w:r w:rsidR="001C5A09" w:rsidRPr="003D2E60">
        <w:rPr>
          <w:sz w:val="26"/>
          <w:szCs w:val="26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9" w:history="1">
        <w:r w:rsidR="001C5A09" w:rsidRPr="003D2E60">
          <w:rPr>
            <w:sz w:val="26"/>
            <w:szCs w:val="26"/>
          </w:rPr>
          <w:t>принципов</w:t>
        </w:r>
      </w:hyperlink>
      <w:r w:rsidR="001C5A09" w:rsidRPr="003D2E60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</w:t>
      </w:r>
      <w:r w:rsidR="0020062D">
        <w:rPr>
          <w:sz w:val="26"/>
          <w:szCs w:val="26"/>
        </w:rPr>
        <w:t>.08.</w:t>
      </w:r>
      <w:r w:rsidR="001C5A09" w:rsidRPr="003D2E60">
        <w:rPr>
          <w:sz w:val="26"/>
          <w:szCs w:val="26"/>
        </w:rPr>
        <w:t>2002 №</w:t>
      </w:r>
      <w:r w:rsidR="00155154" w:rsidRPr="003D2E60">
        <w:rPr>
          <w:sz w:val="26"/>
          <w:szCs w:val="26"/>
        </w:rPr>
        <w:t> </w:t>
      </w:r>
      <w:r w:rsidR="00236417" w:rsidRPr="003D2E60">
        <w:rPr>
          <w:sz w:val="26"/>
          <w:szCs w:val="26"/>
        </w:rPr>
        <w:t>885 «</w:t>
      </w:r>
      <w:r w:rsidR="001C5A09" w:rsidRPr="003D2E60">
        <w:rPr>
          <w:sz w:val="26"/>
          <w:szCs w:val="26"/>
        </w:rPr>
        <w:t>Об утверждении общих принципов служебного поведения государственных служащих</w:t>
      </w:r>
      <w:r w:rsidR="00236417" w:rsidRPr="003D2E60">
        <w:rPr>
          <w:sz w:val="26"/>
          <w:szCs w:val="26"/>
        </w:rPr>
        <w:t>»</w:t>
      </w:r>
      <w:r w:rsidR="001C5A09" w:rsidRPr="003D2E60">
        <w:rPr>
          <w:sz w:val="26"/>
          <w:szCs w:val="26"/>
        </w:rPr>
        <w:t xml:space="preserve"> (Собрание законодательства Российской</w:t>
      </w:r>
      <w:proofErr w:type="gramEnd"/>
      <w:r w:rsidR="001C5A09" w:rsidRPr="003D2E60">
        <w:rPr>
          <w:sz w:val="26"/>
          <w:szCs w:val="26"/>
        </w:rPr>
        <w:t xml:space="preserve"> </w:t>
      </w:r>
      <w:proofErr w:type="gramStart"/>
      <w:r w:rsidR="001C5A09" w:rsidRPr="003D2E60">
        <w:rPr>
          <w:sz w:val="26"/>
          <w:szCs w:val="26"/>
        </w:rPr>
        <w:t>Фе</w:t>
      </w:r>
      <w:r w:rsidR="00236417" w:rsidRPr="003D2E60">
        <w:rPr>
          <w:sz w:val="26"/>
          <w:szCs w:val="26"/>
        </w:rPr>
        <w:t>дерации, 2002, №</w:t>
      </w:r>
      <w:r w:rsidR="003E1345">
        <w:rPr>
          <w:sz w:val="26"/>
          <w:szCs w:val="26"/>
        </w:rPr>
        <w:t> </w:t>
      </w:r>
      <w:r w:rsidR="001C5A09" w:rsidRPr="003D2E60">
        <w:rPr>
          <w:sz w:val="26"/>
          <w:szCs w:val="26"/>
        </w:rPr>
        <w:t xml:space="preserve">33, ст. 3196; 2007, </w:t>
      </w:r>
      <w:r w:rsidR="00236417" w:rsidRPr="003D2E60">
        <w:rPr>
          <w:sz w:val="26"/>
          <w:szCs w:val="26"/>
        </w:rPr>
        <w:t>№</w:t>
      </w:r>
      <w:r w:rsidR="003E1345">
        <w:rPr>
          <w:sz w:val="26"/>
          <w:szCs w:val="26"/>
        </w:rPr>
        <w:t> </w:t>
      </w:r>
      <w:r w:rsidR="001C5A09" w:rsidRPr="003D2E60">
        <w:rPr>
          <w:sz w:val="26"/>
          <w:szCs w:val="26"/>
        </w:rPr>
        <w:t xml:space="preserve">13, ст. 1531; 2009, </w:t>
      </w:r>
      <w:r w:rsidR="00236417" w:rsidRPr="003D2E60">
        <w:rPr>
          <w:sz w:val="26"/>
          <w:szCs w:val="26"/>
        </w:rPr>
        <w:t>№</w:t>
      </w:r>
      <w:r w:rsidR="003E1345">
        <w:rPr>
          <w:sz w:val="26"/>
          <w:szCs w:val="26"/>
        </w:rPr>
        <w:t> </w:t>
      </w:r>
      <w:r w:rsidR="001C5A09" w:rsidRPr="003D2E60">
        <w:rPr>
          <w:sz w:val="26"/>
          <w:szCs w:val="26"/>
        </w:rPr>
        <w:t xml:space="preserve">29, ст. 3658), и требований к служебному поведению, установленных </w:t>
      </w:r>
      <w:hyperlink r:id="rId10" w:history="1">
        <w:r w:rsidR="001C5A09" w:rsidRPr="003D2E60">
          <w:rPr>
            <w:sz w:val="26"/>
            <w:szCs w:val="26"/>
          </w:rPr>
          <w:t>статьей 18</w:t>
        </w:r>
      </w:hyperlink>
      <w:r w:rsidR="001C5A09" w:rsidRPr="003D2E60">
        <w:rPr>
          <w:sz w:val="26"/>
          <w:szCs w:val="26"/>
        </w:rPr>
        <w:t xml:space="preserve"> Федерального закона от 27</w:t>
      </w:r>
      <w:r w:rsidR="0020062D">
        <w:rPr>
          <w:sz w:val="26"/>
          <w:szCs w:val="26"/>
        </w:rPr>
        <w:t>.07.</w:t>
      </w:r>
      <w:r w:rsidR="001C5A09" w:rsidRPr="003D2E60">
        <w:rPr>
          <w:sz w:val="26"/>
          <w:szCs w:val="26"/>
        </w:rPr>
        <w:t xml:space="preserve">2004 </w:t>
      </w:r>
      <w:r w:rsidR="00236417" w:rsidRPr="003D2E60">
        <w:rPr>
          <w:sz w:val="26"/>
          <w:szCs w:val="26"/>
        </w:rPr>
        <w:t>№</w:t>
      </w:r>
      <w:r w:rsidR="00071F03" w:rsidRPr="003D2E60">
        <w:rPr>
          <w:sz w:val="26"/>
          <w:szCs w:val="26"/>
        </w:rPr>
        <w:t> </w:t>
      </w:r>
      <w:r w:rsidR="001C5A09" w:rsidRPr="003D2E60">
        <w:rPr>
          <w:sz w:val="26"/>
          <w:szCs w:val="26"/>
        </w:rPr>
        <w:t xml:space="preserve">79-ФЗ </w:t>
      </w:r>
      <w:r w:rsidR="00236417" w:rsidRPr="003D2E60">
        <w:rPr>
          <w:sz w:val="26"/>
          <w:szCs w:val="26"/>
        </w:rPr>
        <w:t>«</w:t>
      </w:r>
      <w:r w:rsidR="001C5A09" w:rsidRPr="003D2E60">
        <w:rPr>
          <w:sz w:val="26"/>
          <w:szCs w:val="26"/>
        </w:rPr>
        <w:t>О государственной гражданской службе Российской Федерации</w:t>
      </w:r>
      <w:r w:rsidR="00236417" w:rsidRPr="003D2E60">
        <w:rPr>
          <w:sz w:val="26"/>
          <w:szCs w:val="26"/>
        </w:rPr>
        <w:t>»</w:t>
      </w:r>
      <w:r w:rsidR="001C5A09" w:rsidRPr="003D2E60">
        <w:rPr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510BD" w:rsidRPr="003D2E60" w:rsidRDefault="007510BD" w:rsidP="001774BC">
      <w:pPr>
        <w:jc w:val="center"/>
        <w:rPr>
          <w:b/>
          <w:sz w:val="26"/>
          <w:szCs w:val="26"/>
        </w:rPr>
      </w:pPr>
    </w:p>
    <w:p w:rsidR="001774BC" w:rsidRPr="003D2E60" w:rsidRDefault="001774BC" w:rsidP="001774BC">
      <w:pPr>
        <w:jc w:val="center"/>
        <w:rPr>
          <w:b/>
          <w:sz w:val="26"/>
          <w:szCs w:val="26"/>
        </w:rPr>
      </w:pPr>
      <w:r w:rsidRPr="003D2E60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3D2E60">
          <w:rPr>
            <w:b/>
            <w:bCs/>
            <w:sz w:val="26"/>
            <w:szCs w:val="26"/>
          </w:rPr>
          <w:t>административным регламентом</w:t>
        </w:r>
      </w:hyperlink>
      <w:r w:rsidRPr="003D2E60">
        <w:rPr>
          <w:b/>
          <w:sz w:val="26"/>
          <w:szCs w:val="26"/>
        </w:rPr>
        <w:t xml:space="preserve"> Федеральной налоговой службы</w:t>
      </w:r>
    </w:p>
    <w:p w:rsidR="001774BC" w:rsidRPr="003D2E60" w:rsidRDefault="001774BC" w:rsidP="001774BC">
      <w:pPr>
        <w:jc w:val="center"/>
        <w:rPr>
          <w:b/>
          <w:sz w:val="26"/>
          <w:szCs w:val="26"/>
        </w:rPr>
      </w:pPr>
    </w:p>
    <w:p w:rsidR="00E747D2" w:rsidRPr="003D2E60" w:rsidRDefault="00B7192C" w:rsidP="0012043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18.</w:t>
      </w:r>
      <w:r w:rsidR="00B054B4" w:rsidRPr="003D2E60">
        <w:rPr>
          <w:sz w:val="26"/>
          <w:szCs w:val="26"/>
        </w:rPr>
        <w:t> </w:t>
      </w:r>
      <w:r w:rsidR="0026742E" w:rsidRPr="003D2E60">
        <w:rPr>
          <w:sz w:val="26"/>
          <w:szCs w:val="26"/>
        </w:rPr>
        <w:t>С</w:t>
      </w:r>
      <w:r w:rsidR="00DF023A" w:rsidRPr="003D2E60">
        <w:rPr>
          <w:sz w:val="26"/>
          <w:szCs w:val="26"/>
        </w:rPr>
        <w:t>т</w:t>
      </w:r>
      <w:r w:rsidR="0026742E" w:rsidRPr="003D2E60">
        <w:rPr>
          <w:sz w:val="26"/>
          <w:szCs w:val="26"/>
        </w:rPr>
        <w:t xml:space="preserve">арший специалист 2 разряда </w:t>
      </w:r>
      <w:r w:rsidR="00133159" w:rsidRPr="003D2E60">
        <w:rPr>
          <w:sz w:val="26"/>
          <w:szCs w:val="26"/>
        </w:rPr>
        <w:t xml:space="preserve">отдела </w:t>
      </w:r>
      <w:r w:rsidR="003E0BA2" w:rsidRPr="003D2E60">
        <w:rPr>
          <w:sz w:val="26"/>
          <w:szCs w:val="26"/>
        </w:rPr>
        <w:t>в</w:t>
      </w:r>
      <w:r w:rsidR="00416C91" w:rsidRPr="003D2E60">
        <w:rPr>
          <w:sz w:val="26"/>
          <w:szCs w:val="26"/>
        </w:rPr>
        <w:t xml:space="preserve"> соответствии </w:t>
      </w:r>
      <w:r w:rsidR="0012043C" w:rsidRPr="003D2E60">
        <w:rPr>
          <w:sz w:val="26"/>
          <w:szCs w:val="26"/>
        </w:rPr>
        <w:t>с замещаемой государственной гражданской должностью и в пределах функциональной компетентности выполняет организационное, информационное и техническое обеспечение (принимает участие в обеспечении) оказания видов государственных услуг в соответствии с административным регламентом Федеральной налоговой службы.</w:t>
      </w:r>
    </w:p>
    <w:p w:rsidR="0012043C" w:rsidRPr="003D2E60" w:rsidRDefault="0012043C" w:rsidP="0012043C">
      <w:pPr>
        <w:tabs>
          <w:tab w:val="left" w:pos="851"/>
        </w:tabs>
        <w:ind w:firstLine="709"/>
        <w:jc w:val="both"/>
        <w:rPr>
          <w:b/>
          <w:sz w:val="26"/>
          <w:szCs w:val="26"/>
        </w:rPr>
      </w:pPr>
    </w:p>
    <w:p w:rsidR="00455CF1" w:rsidRPr="003D2E60" w:rsidRDefault="004622F2" w:rsidP="004622F2">
      <w:pPr>
        <w:jc w:val="center"/>
        <w:rPr>
          <w:b/>
          <w:sz w:val="26"/>
          <w:szCs w:val="26"/>
        </w:rPr>
      </w:pPr>
      <w:r w:rsidRPr="003D2E60">
        <w:rPr>
          <w:b/>
          <w:sz w:val="26"/>
          <w:szCs w:val="26"/>
        </w:rPr>
        <w:t xml:space="preserve">IX. Показатели эффективности и результативности </w:t>
      </w:r>
    </w:p>
    <w:p w:rsidR="004622F2" w:rsidRPr="003D2E60" w:rsidRDefault="004622F2" w:rsidP="004622F2">
      <w:pPr>
        <w:jc w:val="center"/>
        <w:rPr>
          <w:b/>
          <w:sz w:val="26"/>
          <w:szCs w:val="26"/>
        </w:rPr>
      </w:pPr>
      <w:r w:rsidRPr="003D2E60">
        <w:rPr>
          <w:b/>
          <w:sz w:val="26"/>
          <w:szCs w:val="26"/>
        </w:rPr>
        <w:t>профессиональной служебной деятельности</w:t>
      </w:r>
    </w:p>
    <w:p w:rsidR="004622F2" w:rsidRPr="003D2E60" w:rsidRDefault="004622F2" w:rsidP="004622F2">
      <w:pPr>
        <w:jc w:val="center"/>
        <w:rPr>
          <w:b/>
          <w:sz w:val="26"/>
          <w:szCs w:val="26"/>
        </w:rPr>
      </w:pPr>
    </w:p>
    <w:p w:rsidR="002B1DDE" w:rsidRPr="003D2E60" w:rsidRDefault="00DF023A" w:rsidP="002B1D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19. </w:t>
      </w:r>
      <w:r w:rsidR="002B1DDE" w:rsidRPr="003D2E60">
        <w:rPr>
          <w:sz w:val="26"/>
          <w:szCs w:val="26"/>
        </w:rPr>
        <w:t>Эффективность и результативность профессиональной служебной деятельности советник оценивается по следующим показателям:</w:t>
      </w:r>
    </w:p>
    <w:p w:rsidR="002B1DDE" w:rsidRPr="003D2E60" w:rsidRDefault="002B1DDE" w:rsidP="002B1D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1DDE" w:rsidRPr="003D2E60" w:rsidRDefault="002B1DDE" w:rsidP="002B1D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своевременности и оперативности выполнения поручений;</w:t>
      </w:r>
    </w:p>
    <w:p w:rsidR="002B1DDE" w:rsidRPr="003D2E60" w:rsidRDefault="002B1DDE" w:rsidP="002B1D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1DDE" w:rsidRPr="003D2E60" w:rsidRDefault="002B1DDE" w:rsidP="002B1D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1DDE" w:rsidRPr="003D2E60" w:rsidRDefault="002B1DDE" w:rsidP="002B1D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1DDE" w:rsidRPr="003D2E60" w:rsidRDefault="002B1DDE" w:rsidP="002B1D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1DDE" w:rsidRPr="003D2E60" w:rsidRDefault="002B1DDE" w:rsidP="002B1D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D2E60">
        <w:rPr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651707" w:rsidRPr="003D2E60" w:rsidRDefault="00651707" w:rsidP="00465D36">
      <w:pPr>
        <w:rPr>
          <w:sz w:val="26"/>
          <w:szCs w:val="26"/>
        </w:rPr>
      </w:pPr>
    </w:p>
    <w:p w:rsidR="00F85FBB" w:rsidRPr="003D2E60" w:rsidRDefault="00F85FBB" w:rsidP="00465D36">
      <w:pPr>
        <w:rPr>
          <w:sz w:val="26"/>
          <w:szCs w:val="26"/>
        </w:rPr>
      </w:pPr>
    </w:p>
    <w:p w:rsidR="009E1FAA" w:rsidRPr="003D2E60" w:rsidRDefault="009E1FAA" w:rsidP="00465D36">
      <w:pPr>
        <w:rPr>
          <w:sz w:val="26"/>
          <w:szCs w:val="26"/>
        </w:rPr>
      </w:pPr>
    </w:p>
    <w:p w:rsidR="007E400B" w:rsidRPr="003D2E60" w:rsidRDefault="007E400B" w:rsidP="002B4568">
      <w:pPr>
        <w:tabs>
          <w:tab w:val="left" w:pos="8222"/>
        </w:tabs>
        <w:rPr>
          <w:sz w:val="26"/>
          <w:szCs w:val="26"/>
        </w:rPr>
      </w:pPr>
      <w:bookmarkStart w:id="73" w:name="_GoBack"/>
      <w:bookmarkEnd w:id="73"/>
    </w:p>
    <w:p w:rsidR="00A56B6B" w:rsidRDefault="00A56B6B" w:rsidP="00A56B6B">
      <w:pPr>
        <w:tabs>
          <w:tab w:val="left" w:pos="0"/>
        </w:tabs>
        <w:jc w:val="both"/>
        <w:rPr>
          <w:sz w:val="26"/>
          <w:szCs w:val="26"/>
        </w:rPr>
      </w:pPr>
    </w:p>
    <w:p w:rsidR="00A56B6B" w:rsidRPr="00A56B6B" w:rsidRDefault="00A56B6B" w:rsidP="00A56B6B">
      <w:pPr>
        <w:tabs>
          <w:tab w:val="left" w:pos="0"/>
        </w:tabs>
        <w:jc w:val="both"/>
        <w:rPr>
          <w:color w:val="FF0000"/>
          <w:sz w:val="26"/>
          <w:szCs w:val="26"/>
        </w:rPr>
      </w:pPr>
    </w:p>
    <w:p w:rsidR="00651707" w:rsidRPr="00E71455" w:rsidRDefault="00651707" w:rsidP="00E71455">
      <w:pPr>
        <w:pStyle w:val="aa"/>
        <w:suppressAutoHyphens/>
        <w:ind w:left="5387"/>
        <w:rPr>
          <w:rFonts w:ascii="Times New Roman" w:hAnsi="Times New Roman" w:cs="Times New Roman"/>
          <w:sz w:val="26"/>
          <w:szCs w:val="26"/>
        </w:rPr>
      </w:pPr>
    </w:p>
    <w:sectPr w:rsidR="00651707" w:rsidRPr="00E71455" w:rsidSect="006D4EBC">
      <w:headerReference w:type="default" r:id="rId12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89" w:rsidRDefault="00BF4189" w:rsidP="00C628F1">
      <w:r>
        <w:separator/>
      </w:r>
    </w:p>
  </w:endnote>
  <w:endnote w:type="continuationSeparator" w:id="0">
    <w:p w:rsidR="00BF4189" w:rsidRDefault="00BF4189" w:rsidP="00C6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89" w:rsidRDefault="00BF4189" w:rsidP="00C628F1">
      <w:r>
        <w:separator/>
      </w:r>
    </w:p>
  </w:footnote>
  <w:footnote w:type="continuationSeparator" w:id="0">
    <w:p w:rsidR="00BF4189" w:rsidRDefault="00BF4189" w:rsidP="00C62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21632"/>
      <w:docPartObj>
        <w:docPartGallery w:val="Page Numbers (Top of Page)"/>
        <w:docPartUnique/>
      </w:docPartObj>
    </w:sdtPr>
    <w:sdtEndPr/>
    <w:sdtContent>
      <w:p w:rsidR="00D3674A" w:rsidRDefault="00D3674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B60">
          <w:rPr>
            <w:noProof/>
          </w:rPr>
          <w:t>10</w:t>
        </w:r>
        <w:r>
          <w:fldChar w:fldCharType="end"/>
        </w:r>
      </w:p>
    </w:sdtContent>
  </w:sdt>
  <w:p w:rsidR="00D3674A" w:rsidRDefault="00D367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B4E"/>
    <w:multiLevelType w:val="multilevel"/>
    <w:tmpl w:val="A816D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9" w:hanging="1365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">
    <w:nsid w:val="0AEC3A1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E3E0ADC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">
    <w:nsid w:val="164754E5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1CBA2FAC"/>
    <w:multiLevelType w:val="multilevel"/>
    <w:tmpl w:val="42F2A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0545C15"/>
    <w:multiLevelType w:val="hybridMultilevel"/>
    <w:tmpl w:val="A164FCA4"/>
    <w:lvl w:ilvl="0" w:tplc="2EA49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730626"/>
    <w:multiLevelType w:val="hybridMultilevel"/>
    <w:tmpl w:val="23281066"/>
    <w:lvl w:ilvl="0" w:tplc="B3703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8BE36D6"/>
    <w:multiLevelType w:val="hybridMultilevel"/>
    <w:tmpl w:val="8AC8C490"/>
    <w:lvl w:ilvl="0" w:tplc="C59C7F08">
      <w:start w:val="1"/>
      <w:numFmt w:val="decimal"/>
      <w:lvlText w:val="3.3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C1EF0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34351812"/>
    <w:multiLevelType w:val="hybridMultilevel"/>
    <w:tmpl w:val="3514CF94"/>
    <w:lvl w:ilvl="0" w:tplc="4F422B56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004E81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42B73B0E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44F40706"/>
    <w:multiLevelType w:val="hybridMultilevel"/>
    <w:tmpl w:val="2C0E84BC"/>
    <w:lvl w:ilvl="0" w:tplc="6B8C718E">
      <w:start w:val="1"/>
      <w:numFmt w:val="bullet"/>
      <w:lvlText w:val="-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3">
    <w:nsid w:val="496149C9"/>
    <w:multiLevelType w:val="multilevel"/>
    <w:tmpl w:val="F2A448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49F46CAE"/>
    <w:multiLevelType w:val="multilevel"/>
    <w:tmpl w:val="52922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4B4C60B5"/>
    <w:multiLevelType w:val="multilevel"/>
    <w:tmpl w:val="936AB8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0F3E4C"/>
    <w:multiLevelType w:val="hybridMultilevel"/>
    <w:tmpl w:val="36EC6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46F64E5"/>
    <w:multiLevelType w:val="multilevel"/>
    <w:tmpl w:val="08D058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56361D9E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>
    <w:nsid w:val="57D43790"/>
    <w:multiLevelType w:val="multilevel"/>
    <w:tmpl w:val="763A11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589B7908"/>
    <w:multiLevelType w:val="multilevel"/>
    <w:tmpl w:val="15F2376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58B73262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>
    <w:nsid w:val="59893899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>
    <w:nsid w:val="5BC31C48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>
    <w:nsid w:val="5CA02AE4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>
    <w:nsid w:val="64392B92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6">
    <w:nsid w:val="65A53FD5"/>
    <w:multiLevelType w:val="multilevel"/>
    <w:tmpl w:val="446C78E2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27">
    <w:nsid w:val="69872080"/>
    <w:multiLevelType w:val="hybridMultilevel"/>
    <w:tmpl w:val="2A5C6952"/>
    <w:lvl w:ilvl="0" w:tplc="1C58D1A8">
      <w:start w:val="1"/>
      <w:numFmt w:val="decimal"/>
      <w:lvlText w:val="8.%1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>
    <w:nsid w:val="6BD6333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>
    <w:nsid w:val="6C8C0BA0"/>
    <w:multiLevelType w:val="multilevel"/>
    <w:tmpl w:val="7BFC00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0">
    <w:nsid w:val="6D785BE0"/>
    <w:multiLevelType w:val="multilevel"/>
    <w:tmpl w:val="41C6B10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6DAC359A"/>
    <w:multiLevelType w:val="hybridMultilevel"/>
    <w:tmpl w:val="1BD039A2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EF16428"/>
    <w:multiLevelType w:val="hybridMultilevel"/>
    <w:tmpl w:val="6338F3CA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71E1819"/>
    <w:multiLevelType w:val="multilevel"/>
    <w:tmpl w:val="AF70CF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4">
    <w:nsid w:val="7D5B5293"/>
    <w:multiLevelType w:val="multilevel"/>
    <w:tmpl w:val="5C3E08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5">
    <w:nsid w:val="7F780602"/>
    <w:multiLevelType w:val="hybridMultilevel"/>
    <w:tmpl w:val="4454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6"/>
  </w:num>
  <w:num w:numId="5">
    <w:abstractNumId w:val="31"/>
  </w:num>
  <w:num w:numId="6">
    <w:abstractNumId w:val="12"/>
  </w:num>
  <w:num w:numId="7">
    <w:abstractNumId w:val="25"/>
  </w:num>
  <w:num w:numId="8">
    <w:abstractNumId w:val="34"/>
  </w:num>
  <w:num w:numId="9">
    <w:abstractNumId w:val="2"/>
  </w:num>
  <w:num w:numId="10">
    <w:abstractNumId w:val="15"/>
  </w:num>
  <w:num w:numId="11">
    <w:abstractNumId w:val="29"/>
  </w:num>
  <w:num w:numId="12">
    <w:abstractNumId w:val="13"/>
  </w:num>
  <w:num w:numId="13">
    <w:abstractNumId w:val="19"/>
  </w:num>
  <w:num w:numId="14">
    <w:abstractNumId w:val="17"/>
  </w:num>
  <w:num w:numId="15">
    <w:abstractNumId w:val="32"/>
  </w:num>
  <w:num w:numId="16">
    <w:abstractNumId w:val="4"/>
  </w:num>
  <w:num w:numId="17">
    <w:abstractNumId w:val="1"/>
  </w:num>
  <w:num w:numId="18">
    <w:abstractNumId w:val="14"/>
  </w:num>
  <w:num w:numId="19">
    <w:abstractNumId w:val="20"/>
  </w:num>
  <w:num w:numId="20">
    <w:abstractNumId w:val="28"/>
  </w:num>
  <w:num w:numId="21">
    <w:abstractNumId w:val="11"/>
  </w:num>
  <w:num w:numId="22">
    <w:abstractNumId w:val="30"/>
  </w:num>
  <w:num w:numId="23">
    <w:abstractNumId w:val="35"/>
  </w:num>
  <w:num w:numId="24">
    <w:abstractNumId w:val="33"/>
  </w:num>
  <w:num w:numId="25">
    <w:abstractNumId w:val="5"/>
  </w:num>
  <w:num w:numId="26">
    <w:abstractNumId w:val="9"/>
  </w:num>
  <w:num w:numId="27">
    <w:abstractNumId w:val="10"/>
  </w:num>
  <w:num w:numId="28">
    <w:abstractNumId w:val="21"/>
  </w:num>
  <w:num w:numId="29">
    <w:abstractNumId w:val="18"/>
  </w:num>
  <w:num w:numId="30">
    <w:abstractNumId w:val="3"/>
  </w:num>
  <w:num w:numId="31">
    <w:abstractNumId w:val="23"/>
  </w:num>
  <w:num w:numId="32">
    <w:abstractNumId w:val="24"/>
  </w:num>
  <w:num w:numId="33">
    <w:abstractNumId w:val="8"/>
  </w:num>
  <w:num w:numId="34">
    <w:abstractNumId w:val="22"/>
  </w:num>
  <w:num w:numId="35">
    <w:abstractNumId w:val="2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84"/>
    <w:rsid w:val="000016D3"/>
    <w:rsid w:val="00001CF5"/>
    <w:rsid w:val="000024E0"/>
    <w:rsid w:val="000027A3"/>
    <w:rsid w:val="000029D5"/>
    <w:rsid w:val="00003ACB"/>
    <w:rsid w:val="0000626F"/>
    <w:rsid w:val="00006F02"/>
    <w:rsid w:val="00007496"/>
    <w:rsid w:val="000078C7"/>
    <w:rsid w:val="00013E83"/>
    <w:rsid w:val="000306C8"/>
    <w:rsid w:val="000319F4"/>
    <w:rsid w:val="00032BF2"/>
    <w:rsid w:val="00034958"/>
    <w:rsid w:val="000358BA"/>
    <w:rsid w:val="00035EC7"/>
    <w:rsid w:val="00040979"/>
    <w:rsid w:val="00041943"/>
    <w:rsid w:val="00043E81"/>
    <w:rsid w:val="00050C1A"/>
    <w:rsid w:val="0005266C"/>
    <w:rsid w:val="0005629A"/>
    <w:rsid w:val="000702BA"/>
    <w:rsid w:val="00070A58"/>
    <w:rsid w:val="00070F90"/>
    <w:rsid w:val="00071F03"/>
    <w:rsid w:val="000725BD"/>
    <w:rsid w:val="00073CBE"/>
    <w:rsid w:val="000762C7"/>
    <w:rsid w:val="00076E22"/>
    <w:rsid w:val="0008029E"/>
    <w:rsid w:val="0008390E"/>
    <w:rsid w:val="00084767"/>
    <w:rsid w:val="00085C0C"/>
    <w:rsid w:val="00092A13"/>
    <w:rsid w:val="000953A0"/>
    <w:rsid w:val="00096959"/>
    <w:rsid w:val="000A045F"/>
    <w:rsid w:val="000A19A1"/>
    <w:rsid w:val="000A22E2"/>
    <w:rsid w:val="000A2330"/>
    <w:rsid w:val="000A44F2"/>
    <w:rsid w:val="000A4B31"/>
    <w:rsid w:val="000A4C0E"/>
    <w:rsid w:val="000A543B"/>
    <w:rsid w:val="000A7EEA"/>
    <w:rsid w:val="000B009D"/>
    <w:rsid w:val="000B5B01"/>
    <w:rsid w:val="000B6E95"/>
    <w:rsid w:val="000C0CF6"/>
    <w:rsid w:val="000C762C"/>
    <w:rsid w:val="000D035C"/>
    <w:rsid w:val="000D09F0"/>
    <w:rsid w:val="000D1813"/>
    <w:rsid w:val="000D2559"/>
    <w:rsid w:val="000D7FAE"/>
    <w:rsid w:val="000E4BCD"/>
    <w:rsid w:val="000E59A2"/>
    <w:rsid w:val="000E5AB0"/>
    <w:rsid w:val="000E6734"/>
    <w:rsid w:val="000E6815"/>
    <w:rsid w:val="000E7093"/>
    <w:rsid w:val="000F1988"/>
    <w:rsid w:val="000F6EB3"/>
    <w:rsid w:val="001020BE"/>
    <w:rsid w:val="00102D9D"/>
    <w:rsid w:val="001048CF"/>
    <w:rsid w:val="001053D7"/>
    <w:rsid w:val="00106714"/>
    <w:rsid w:val="00107280"/>
    <w:rsid w:val="00111983"/>
    <w:rsid w:val="00115EF3"/>
    <w:rsid w:val="00116D05"/>
    <w:rsid w:val="00117C97"/>
    <w:rsid w:val="0012043C"/>
    <w:rsid w:val="00121834"/>
    <w:rsid w:val="00123393"/>
    <w:rsid w:val="00130ABB"/>
    <w:rsid w:val="00132C6C"/>
    <w:rsid w:val="00132D00"/>
    <w:rsid w:val="00133159"/>
    <w:rsid w:val="00134C5E"/>
    <w:rsid w:val="0013665C"/>
    <w:rsid w:val="00141AC6"/>
    <w:rsid w:val="00142136"/>
    <w:rsid w:val="00142342"/>
    <w:rsid w:val="00142BFB"/>
    <w:rsid w:val="001456EC"/>
    <w:rsid w:val="001465E7"/>
    <w:rsid w:val="00147BBC"/>
    <w:rsid w:val="00151238"/>
    <w:rsid w:val="00153F11"/>
    <w:rsid w:val="00154425"/>
    <w:rsid w:val="00154F99"/>
    <w:rsid w:val="00155154"/>
    <w:rsid w:val="00157253"/>
    <w:rsid w:val="001611F0"/>
    <w:rsid w:val="00161B05"/>
    <w:rsid w:val="00162878"/>
    <w:rsid w:val="00163B66"/>
    <w:rsid w:val="00164789"/>
    <w:rsid w:val="001656A3"/>
    <w:rsid w:val="001664EA"/>
    <w:rsid w:val="00166A1C"/>
    <w:rsid w:val="0017075D"/>
    <w:rsid w:val="0017157D"/>
    <w:rsid w:val="001717C5"/>
    <w:rsid w:val="00173357"/>
    <w:rsid w:val="00173B15"/>
    <w:rsid w:val="0017688E"/>
    <w:rsid w:val="00176D98"/>
    <w:rsid w:val="001774BC"/>
    <w:rsid w:val="00177922"/>
    <w:rsid w:val="001779C8"/>
    <w:rsid w:val="00180392"/>
    <w:rsid w:val="001808EA"/>
    <w:rsid w:val="00181A33"/>
    <w:rsid w:val="00182642"/>
    <w:rsid w:val="0018437A"/>
    <w:rsid w:val="0018615A"/>
    <w:rsid w:val="00187636"/>
    <w:rsid w:val="001901D4"/>
    <w:rsid w:val="00194103"/>
    <w:rsid w:val="00195E75"/>
    <w:rsid w:val="00197ADF"/>
    <w:rsid w:val="00197DAB"/>
    <w:rsid w:val="001A01BD"/>
    <w:rsid w:val="001A0DF8"/>
    <w:rsid w:val="001A1761"/>
    <w:rsid w:val="001A246F"/>
    <w:rsid w:val="001A3171"/>
    <w:rsid w:val="001A65BD"/>
    <w:rsid w:val="001A65F0"/>
    <w:rsid w:val="001A6AF5"/>
    <w:rsid w:val="001B1CA8"/>
    <w:rsid w:val="001B1D57"/>
    <w:rsid w:val="001B24C7"/>
    <w:rsid w:val="001B73CA"/>
    <w:rsid w:val="001C3BE4"/>
    <w:rsid w:val="001C5A09"/>
    <w:rsid w:val="001D1984"/>
    <w:rsid w:val="001D6487"/>
    <w:rsid w:val="001D70CA"/>
    <w:rsid w:val="001E127B"/>
    <w:rsid w:val="001E31E1"/>
    <w:rsid w:val="001E576B"/>
    <w:rsid w:val="001E5D3B"/>
    <w:rsid w:val="001F063B"/>
    <w:rsid w:val="001F1263"/>
    <w:rsid w:val="001F5E74"/>
    <w:rsid w:val="001F7123"/>
    <w:rsid w:val="002004E2"/>
    <w:rsid w:val="0020062D"/>
    <w:rsid w:val="002042A2"/>
    <w:rsid w:val="00204CD4"/>
    <w:rsid w:val="002060BC"/>
    <w:rsid w:val="002073B1"/>
    <w:rsid w:val="00207561"/>
    <w:rsid w:val="002131E1"/>
    <w:rsid w:val="00213497"/>
    <w:rsid w:val="002137C3"/>
    <w:rsid w:val="00214949"/>
    <w:rsid w:val="00217142"/>
    <w:rsid w:val="00220A04"/>
    <w:rsid w:val="00223DFA"/>
    <w:rsid w:val="00226C0C"/>
    <w:rsid w:val="002272AC"/>
    <w:rsid w:val="0022773E"/>
    <w:rsid w:val="0023080C"/>
    <w:rsid w:val="00232635"/>
    <w:rsid w:val="00233D0C"/>
    <w:rsid w:val="00234DF4"/>
    <w:rsid w:val="00236417"/>
    <w:rsid w:val="002368C2"/>
    <w:rsid w:val="00240746"/>
    <w:rsid w:val="00240CAB"/>
    <w:rsid w:val="00240FFE"/>
    <w:rsid w:val="00241DD4"/>
    <w:rsid w:val="00243F6E"/>
    <w:rsid w:val="00244112"/>
    <w:rsid w:val="00244640"/>
    <w:rsid w:val="002450E3"/>
    <w:rsid w:val="002459C4"/>
    <w:rsid w:val="0025070F"/>
    <w:rsid w:val="00250EB0"/>
    <w:rsid w:val="00256512"/>
    <w:rsid w:val="002617BE"/>
    <w:rsid w:val="00262875"/>
    <w:rsid w:val="00263179"/>
    <w:rsid w:val="0026742E"/>
    <w:rsid w:val="00270BEC"/>
    <w:rsid w:val="00272D2B"/>
    <w:rsid w:val="00275209"/>
    <w:rsid w:val="002752EE"/>
    <w:rsid w:val="00276FA2"/>
    <w:rsid w:val="002816B8"/>
    <w:rsid w:val="00282D82"/>
    <w:rsid w:val="002840E0"/>
    <w:rsid w:val="00284CF0"/>
    <w:rsid w:val="00287CC9"/>
    <w:rsid w:val="00290908"/>
    <w:rsid w:val="00293367"/>
    <w:rsid w:val="00295438"/>
    <w:rsid w:val="002A40D8"/>
    <w:rsid w:val="002A6A26"/>
    <w:rsid w:val="002B1DDE"/>
    <w:rsid w:val="002B3DA3"/>
    <w:rsid w:val="002B4568"/>
    <w:rsid w:val="002B4B1B"/>
    <w:rsid w:val="002B6107"/>
    <w:rsid w:val="002C55AB"/>
    <w:rsid w:val="002C611C"/>
    <w:rsid w:val="002D09B8"/>
    <w:rsid w:val="002D09CD"/>
    <w:rsid w:val="002D0D73"/>
    <w:rsid w:val="002D25DB"/>
    <w:rsid w:val="002D56FC"/>
    <w:rsid w:val="002D7616"/>
    <w:rsid w:val="002E1C17"/>
    <w:rsid w:val="002E3DAA"/>
    <w:rsid w:val="002E3E05"/>
    <w:rsid w:val="002E4CB3"/>
    <w:rsid w:val="002E6488"/>
    <w:rsid w:val="002F1272"/>
    <w:rsid w:val="002F215C"/>
    <w:rsid w:val="002F40CF"/>
    <w:rsid w:val="002F4812"/>
    <w:rsid w:val="002F5CAF"/>
    <w:rsid w:val="002F79A9"/>
    <w:rsid w:val="003043F6"/>
    <w:rsid w:val="00304A59"/>
    <w:rsid w:val="00310CAE"/>
    <w:rsid w:val="00311E26"/>
    <w:rsid w:val="00312560"/>
    <w:rsid w:val="00312BEB"/>
    <w:rsid w:val="00314988"/>
    <w:rsid w:val="00315275"/>
    <w:rsid w:val="0031695C"/>
    <w:rsid w:val="00316AFE"/>
    <w:rsid w:val="00316CA4"/>
    <w:rsid w:val="00316CD9"/>
    <w:rsid w:val="003210ED"/>
    <w:rsid w:val="00322883"/>
    <w:rsid w:val="00324F5F"/>
    <w:rsid w:val="003258CF"/>
    <w:rsid w:val="00326A31"/>
    <w:rsid w:val="00332D7D"/>
    <w:rsid w:val="00334869"/>
    <w:rsid w:val="00335DC0"/>
    <w:rsid w:val="003371D4"/>
    <w:rsid w:val="00337608"/>
    <w:rsid w:val="003408E6"/>
    <w:rsid w:val="00340FCA"/>
    <w:rsid w:val="00344CFA"/>
    <w:rsid w:val="003465F4"/>
    <w:rsid w:val="00351B49"/>
    <w:rsid w:val="003523A5"/>
    <w:rsid w:val="00354698"/>
    <w:rsid w:val="00360FEB"/>
    <w:rsid w:val="00362D66"/>
    <w:rsid w:val="00364BC2"/>
    <w:rsid w:val="00364D3D"/>
    <w:rsid w:val="00367220"/>
    <w:rsid w:val="00370EAF"/>
    <w:rsid w:val="00371EB2"/>
    <w:rsid w:val="003751F5"/>
    <w:rsid w:val="00377E34"/>
    <w:rsid w:val="00380E16"/>
    <w:rsid w:val="00384CA2"/>
    <w:rsid w:val="0039274F"/>
    <w:rsid w:val="00393207"/>
    <w:rsid w:val="00395E4D"/>
    <w:rsid w:val="00395FDE"/>
    <w:rsid w:val="003969E5"/>
    <w:rsid w:val="003A0A1F"/>
    <w:rsid w:val="003A136E"/>
    <w:rsid w:val="003A1D2C"/>
    <w:rsid w:val="003A40FF"/>
    <w:rsid w:val="003A5F77"/>
    <w:rsid w:val="003A6E92"/>
    <w:rsid w:val="003A75AA"/>
    <w:rsid w:val="003B4BFB"/>
    <w:rsid w:val="003B5B35"/>
    <w:rsid w:val="003B7B97"/>
    <w:rsid w:val="003C0C2B"/>
    <w:rsid w:val="003C1457"/>
    <w:rsid w:val="003C2BDB"/>
    <w:rsid w:val="003C2D38"/>
    <w:rsid w:val="003C4593"/>
    <w:rsid w:val="003C50F2"/>
    <w:rsid w:val="003C7A56"/>
    <w:rsid w:val="003D0238"/>
    <w:rsid w:val="003D1B94"/>
    <w:rsid w:val="003D2D66"/>
    <w:rsid w:val="003D2E60"/>
    <w:rsid w:val="003D2EBC"/>
    <w:rsid w:val="003D4F13"/>
    <w:rsid w:val="003E04AB"/>
    <w:rsid w:val="003E0BA2"/>
    <w:rsid w:val="003E1345"/>
    <w:rsid w:val="003E406F"/>
    <w:rsid w:val="003E5733"/>
    <w:rsid w:val="003E67EC"/>
    <w:rsid w:val="003F5376"/>
    <w:rsid w:val="003F5A5D"/>
    <w:rsid w:val="004019BB"/>
    <w:rsid w:val="0040488A"/>
    <w:rsid w:val="00404F65"/>
    <w:rsid w:val="004052E1"/>
    <w:rsid w:val="004057C8"/>
    <w:rsid w:val="00406794"/>
    <w:rsid w:val="00412CFD"/>
    <w:rsid w:val="00414E67"/>
    <w:rsid w:val="0041515B"/>
    <w:rsid w:val="00416C91"/>
    <w:rsid w:val="0041749A"/>
    <w:rsid w:val="004174F8"/>
    <w:rsid w:val="00417578"/>
    <w:rsid w:val="00420056"/>
    <w:rsid w:val="00425D7E"/>
    <w:rsid w:val="00426054"/>
    <w:rsid w:val="004335BD"/>
    <w:rsid w:val="00434491"/>
    <w:rsid w:val="004351C0"/>
    <w:rsid w:val="004374ED"/>
    <w:rsid w:val="00446B34"/>
    <w:rsid w:val="00450C65"/>
    <w:rsid w:val="00452348"/>
    <w:rsid w:val="0045289D"/>
    <w:rsid w:val="00455CF1"/>
    <w:rsid w:val="00456282"/>
    <w:rsid w:val="0045721E"/>
    <w:rsid w:val="00461384"/>
    <w:rsid w:val="004622F2"/>
    <w:rsid w:val="0046311F"/>
    <w:rsid w:val="0046337A"/>
    <w:rsid w:val="00464DD2"/>
    <w:rsid w:val="00465D36"/>
    <w:rsid w:val="004669A1"/>
    <w:rsid w:val="00467D8A"/>
    <w:rsid w:val="004714BC"/>
    <w:rsid w:val="00472E0A"/>
    <w:rsid w:val="0047321E"/>
    <w:rsid w:val="0047468C"/>
    <w:rsid w:val="004748EC"/>
    <w:rsid w:val="00474BEA"/>
    <w:rsid w:val="004760CB"/>
    <w:rsid w:val="004804F5"/>
    <w:rsid w:val="00481EFE"/>
    <w:rsid w:val="004841DE"/>
    <w:rsid w:val="00487B6E"/>
    <w:rsid w:val="00487DDB"/>
    <w:rsid w:val="0049045E"/>
    <w:rsid w:val="00491ACB"/>
    <w:rsid w:val="0049292D"/>
    <w:rsid w:val="004931D1"/>
    <w:rsid w:val="004A07F0"/>
    <w:rsid w:val="004A1385"/>
    <w:rsid w:val="004A3195"/>
    <w:rsid w:val="004A4502"/>
    <w:rsid w:val="004A4503"/>
    <w:rsid w:val="004A543A"/>
    <w:rsid w:val="004A5829"/>
    <w:rsid w:val="004A5F0D"/>
    <w:rsid w:val="004A676A"/>
    <w:rsid w:val="004A70A1"/>
    <w:rsid w:val="004B4760"/>
    <w:rsid w:val="004B5956"/>
    <w:rsid w:val="004C1B90"/>
    <w:rsid w:val="004C20F3"/>
    <w:rsid w:val="004C29D4"/>
    <w:rsid w:val="004C3AB3"/>
    <w:rsid w:val="004C5172"/>
    <w:rsid w:val="004C518E"/>
    <w:rsid w:val="004D19C0"/>
    <w:rsid w:val="004D2108"/>
    <w:rsid w:val="004D2CD8"/>
    <w:rsid w:val="004D783F"/>
    <w:rsid w:val="004D7D9B"/>
    <w:rsid w:val="004E0176"/>
    <w:rsid w:val="004E0247"/>
    <w:rsid w:val="004E4E2B"/>
    <w:rsid w:val="004E63A4"/>
    <w:rsid w:val="004E7930"/>
    <w:rsid w:val="004F0FC8"/>
    <w:rsid w:val="004F6402"/>
    <w:rsid w:val="004F7AD9"/>
    <w:rsid w:val="00500914"/>
    <w:rsid w:val="00501CB4"/>
    <w:rsid w:val="00502F98"/>
    <w:rsid w:val="00504362"/>
    <w:rsid w:val="00504880"/>
    <w:rsid w:val="0050506D"/>
    <w:rsid w:val="005120D5"/>
    <w:rsid w:val="005174FD"/>
    <w:rsid w:val="00517C59"/>
    <w:rsid w:val="005203E4"/>
    <w:rsid w:val="00521C7E"/>
    <w:rsid w:val="00523FAE"/>
    <w:rsid w:val="00523FE2"/>
    <w:rsid w:val="00524A98"/>
    <w:rsid w:val="005267B4"/>
    <w:rsid w:val="00530AE6"/>
    <w:rsid w:val="005310D3"/>
    <w:rsid w:val="005312DD"/>
    <w:rsid w:val="00533ABB"/>
    <w:rsid w:val="005361BB"/>
    <w:rsid w:val="00536803"/>
    <w:rsid w:val="00537313"/>
    <w:rsid w:val="00537E9C"/>
    <w:rsid w:val="00540FC7"/>
    <w:rsid w:val="005419B2"/>
    <w:rsid w:val="00545CD5"/>
    <w:rsid w:val="005511EB"/>
    <w:rsid w:val="005527D3"/>
    <w:rsid w:val="00553E5B"/>
    <w:rsid w:val="00554693"/>
    <w:rsid w:val="0055586F"/>
    <w:rsid w:val="00555F3D"/>
    <w:rsid w:val="005603D5"/>
    <w:rsid w:val="005604AD"/>
    <w:rsid w:val="005610CD"/>
    <w:rsid w:val="005610DB"/>
    <w:rsid w:val="005644CA"/>
    <w:rsid w:val="005663AD"/>
    <w:rsid w:val="00566CBF"/>
    <w:rsid w:val="0056721E"/>
    <w:rsid w:val="005703C7"/>
    <w:rsid w:val="00570A9B"/>
    <w:rsid w:val="0057118C"/>
    <w:rsid w:val="0057132F"/>
    <w:rsid w:val="00575F18"/>
    <w:rsid w:val="005762CD"/>
    <w:rsid w:val="0057718F"/>
    <w:rsid w:val="00577F50"/>
    <w:rsid w:val="00580BF3"/>
    <w:rsid w:val="00580C08"/>
    <w:rsid w:val="00581A66"/>
    <w:rsid w:val="00582BE9"/>
    <w:rsid w:val="005830FA"/>
    <w:rsid w:val="00584798"/>
    <w:rsid w:val="0058610A"/>
    <w:rsid w:val="00586281"/>
    <w:rsid w:val="00587445"/>
    <w:rsid w:val="00591858"/>
    <w:rsid w:val="00591B8F"/>
    <w:rsid w:val="00591F53"/>
    <w:rsid w:val="00597167"/>
    <w:rsid w:val="00597A4C"/>
    <w:rsid w:val="005B3999"/>
    <w:rsid w:val="005B4FD3"/>
    <w:rsid w:val="005B5B86"/>
    <w:rsid w:val="005B5CB6"/>
    <w:rsid w:val="005B6BA4"/>
    <w:rsid w:val="005C0C6D"/>
    <w:rsid w:val="005C271E"/>
    <w:rsid w:val="005C28AE"/>
    <w:rsid w:val="005C2E24"/>
    <w:rsid w:val="005D05A2"/>
    <w:rsid w:val="005D247E"/>
    <w:rsid w:val="005D3E0C"/>
    <w:rsid w:val="005D5B1F"/>
    <w:rsid w:val="005D6B74"/>
    <w:rsid w:val="005D72E2"/>
    <w:rsid w:val="005D7480"/>
    <w:rsid w:val="005E00E8"/>
    <w:rsid w:val="005E52F9"/>
    <w:rsid w:val="005F06E9"/>
    <w:rsid w:val="005F1C4A"/>
    <w:rsid w:val="005F1D98"/>
    <w:rsid w:val="005F24D9"/>
    <w:rsid w:val="005F6749"/>
    <w:rsid w:val="005F7A3A"/>
    <w:rsid w:val="005F7C47"/>
    <w:rsid w:val="00601462"/>
    <w:rsid w:val="00601E24"/>
    <w:rsid w:val="006020C8"/>
    <w:rsid w:val="0060401D"/>
    <w:rsid w:val="00604A31"/>
    <w:rsid w:val="006104D1"/>
    <w:rsid w:val="00610956"/>
    <w:rsid w:val="0061312A"/>
    <w:rsid w:val="00613475"/>
    <w:rsid w:val="00615543"/>
    <w:rsid w:val="00617D04"/>
    <w:rsid w:val="00617FA3"/>
    <w:rsid w:val="006209D7"/>
    <w:rsid w:val="00620E6C"/>
    <w:rsid w:val="00621A78"/>
    <w:rsid w:val="006229DC"/>
    <w:rsid w:val="00623369"/>
    <w:rsid w:val="00623905"/>
    <w:rsid w:val="00623CE7"/>
    <w:rsid w:val="0063026B"/>
    <w:rsid w:val="00633994"/>
    <w:rsid w:val="006342CF"/>
    <w:rsid w:val="0064017C"/>
    <w:rsid w:val="00644B81"/>
    <w:rsid w:val="00646148"/>
    <w:rsid w:val="00646BCB"/>
    <w:rsid w:val="0064793C"/>
    <w:rsid w:val="00650B15"/>
    <w:rsid w:val="00651707"/>
    <w:rsid w:val="00653261"/>
    <w:rsid w:val="0065414C"/>
    <w:rsid w:val="00654915"/>
    <w:rsid w:val="00657722"/>
    <w:rsid w:val="00663EE9"/>
    <w:rsid w:val="00664455"/>
    <w:rsid w:val="00671673"/>
    <w:rsid w:val="00672ED1"/>
    <w:rsid w:val="006746D8"/>
    <w:rsid w:val="006777BA"/>
    <w:rsid w:val="0068264D"/>
    <w:rsid w:val="006840C8"/>
    <w:rsid w:val="0068427B"/>
    <w:rsid w:val="00684A50"/>
    <w:rsid w:val="0068567D"/>
    <w:rsid w:val="00686122"/>
    <w:rsid w:val="0068752C"/>
    <w:rsid w:val="0069003F"/>
    <w:rsid w:val="00692DA6"/>
    <w:rsid w:val="00695440"/>
    <w:rsid w:val="0069708B"/>
    <w:rsid w:val="00697D86"/>
    <w:rsid w:val="006A2A9C"/>
    <w:rsid w:val="006A2C9A"/>
    <w:rsid w:val="006A386B"/>
    <w:rsid w:val="006A535D"/>
    <w:rsid w:val="006B0B0B"/>
    <w:rsid w:val="006B185B"/>
    <w:rsid w:val="006B5BD6"/>
    <w:rsid w:val="006B73FB"/>
    <w:rsid w:val="006B7F6A"/>
    <w:rsid w:val="006C0E2B"/>
    <w:rsid w:val="006C22A6"/>
    <w:rsid w:val="006C2832"/>
    <w:rsid w:val="006C35E7"/>
    <w:rsid w:val="006C77D0"/>
    <w:rsid w:val="006D1CF6"/>
    <w:rsid w:val="006D4EBC"/>
    <w:rsid w:val="006D7276"/>
    <w:rsid w:val="006E0833"/>
    <w:rsid w:val="006E2951"/>
    <w:rsid w:val="006E3556"/>
    <w:rsid w:val="006E4DFD"/>
    <w:rsid w:val="006E67BA"/>
    <w:rsid w:val="006F6518"/>
    <w:rsid w:val="006F776D"/>
    <w:rsid w:val="006F7C9D"/>
    <w:rsid w:val="00700076"/>
    <w:rsid w:val="007048CF"/>
    <w:rsid w:val="007067FE"/>
    <w:rsid w:val="007078A0"/>
    <w:rsid w:val="0071724B"/>
    <w:rsid w:val="00717A21"/>
    <w:rsid w:val="0072052D"/>
    <w:rsid w:val="007216AF"/>
    <w:rsid w:val="00725DDA"/>
    <w:rsid w:val="00730717"/>
    <w:rsid w:val="00732DD0"/>
    <w:rsid w:val="0073463E"/>
    <w:rsid w:val="007354B6"/>
    <w:rsid w:val="00736487"/>
    <w:rsid w:val="00736F24"/>
    <w:rsid w:val="00736F5C"/>
    <w:rsid w:val="007373E3"/>
    <w:rsid w:val="0074296B"/>
    <w:rsid w:val="00743497"/>
    <w:rsid w:val="007510BD"/>
    <w:rsid w:val="0075241F"/>
    <w:rsid w:val="007533F4"/>
    <w:rsid w:val="00755457"/>
    <w:rsid w:val="00757075"/>
    <w:rsid w:val="0075786F"/>
    <w:rsid w:val="0076269B"/>
    <w:rsid w:val="00763D23"/>
    <w:rsid w:val="00764C5B"/>
    <w:rsid w:val="00767504"/>
    <w:rsid w:val="00770A13"/>
    <w:rsid w:val="00770ABB"/>
    <w:rsid w:val="007719DA"/>
    <w:rsid w:val="00774E8D"/>
    <w:rsid w:val="00776D45"/>
    <w:rsid w:val="007778CD"/>
    <w:rsid w:val="00781022"/>
    <w:rsid w:val="00785C5E"/>
    <w:rsid w:val="00785E86"/>
    <w:rsid w:val="00791AB8"/>
    <w:rsid w:val="00792012"/>
    <w:rsid w:val="0079392D"/>
    <w:rsid w:val="00793CBC"/>
    <w:rsid w:val="00797D29"/>
    <w:rsid w:val="007A3B71"/>
    <w:rsid w:val="007A3C94"/>
    <w:rsid w:val="007A4341"/>
    <w:rsid w:val="007A51C5"/>
    <w:rsid w:val="007A6E29"/>
    <w:rsid w:val="007A6E8C"/>
    <w:rsid w:val="007A7052"/>
    <w:rsid w:val="007B31F6"/>
    <w:rsid w:val="007B4940"/>
    <w:rsid w:val="007B6E7F"/>
    <w:rsid w:val="007C08E6"/>
    <w:rsid w:val="007C0C94"/>
    <w:rsid w:val="007C2098"/>
    <w:rsid w:val="007C5E91"/>
    <w:rsid w:val="007C6ABE"/>
    <w:rsid w:val="007C6B59"/>
    <w:rsid w:val="007C725D"/>
    <w:rsid w:val="007D09F3"/>
    <w:rsid w:val="007D0E89"/>
    <w:rsid w:val="007D4753"/>
    <w:rsid w:val="007D636D"/>
    <w:rsid w:val="007E06EE"/>
    <w:rsid w:val="007E115C"/>
    <w:rsid w:val="007E286D"/>
    <w:rsid w:val="007E309F"/>
    <w:rsid w:val="007E400B"/>
    <w:rsid w:val="007E5426"/>
    <w:rsid w:val="007E6773"/>
    <w:rsid w:val="007F1DE2"/>
    <w:rsid w:val="00800850"/>
    <w:rsid w:val="008107A4"/>
    <w:rsid w:val="00811B82"/>
    <w:rsid w:val="00817FE0"/>
    <w:rsid w:val="00821384"/>
    <w:rsid w:val="00821E12"/>
    <w:rsid w:val="0082481D"/>
    <w:rsid w:val="00824E9B"/>
    <w:rsid w:val="00824F6A"/>
    <w:rsid w:val="00825413"/>
    <w:rsid w:val="00825AD8"/>
    <w:rsid w:val="00825F44"/>
    <w:rsid w:val="008308E3"/>
    <w:rsid w:val="00834D22"/>
    <w:rsid w:val="0083635D"/>
    <w:rsid w:val="00841965"/>
    <w:rsid w:val="00843849"/>
    <w:rsid w:val="008468BF"/>
    <w:rsid w:val="00851AA0"/>
    <w:rsid w:val="008553A8"/>
    <w:rsid w:val="00862CF9"/>
    <w:rsid w:val="00864062"/>
    <w:rsid w:val="00864140"/>
    <w:rsid w:val="008644E3"/>
    <w:rsid w:val="008741D2"/>
    <w:rsid w:val="0088016A"/>
    <w:rsid w:val="00880BDE"/>
    <w:rsid w:val="0088311E"/>
    <w:rsid w:val="008848E3"/>
    <w:rsid w:val="00887017"/>
    <w:rsid w:val="0088714D"/>
    <w:rsid w:val="00887477"/>
    <w:rsid w:val="008949B0"/>
    <w:rsid w:val="00896505"/>
    <w:rsid w:val="0089722F"/>
    <w:rsid w:val="008A3A38"/>
    <w:rsid w:val="008A4F1A"/>
    <w:rsid w:val="008A5096"/>
    <w:rsid w:val="008A677F"/>
    <w:rsid w:val="008B006A"/>
    <w:rsid w:val="008B2882"/>
    <w:rsid w:val="008B358A"/>
    <w:rsid w:val="008B610B"/>
    <w:rsid w:val="008C067F"/>
    <w:rsid w:val="008C07F3"/>
    <w:rsid w:val="008C2847"/>
    <w:rsid w:val="008C3750"/>
    <w:rsid w:val="008C4542"/>
    <w:rsid w:val="008C5F3C"/>
    <w:rsid w:val="008C692D"/>
    <w:rsid w:val="008C6D04"/>
    <w:rsid w:val="008D1DA4"/>
    <w:rsid w:val="008D29F4"/>
    <w:rsid w:val="008D4108"/>
    <w:rsid w:val="008D5105"/>
    <w:rsid w:val="008D7177"/>
    <w:rsid w:val="008D786C"/>
    <w:rsid w:val="008E2ED1"/>
    <w:rsid w:val="008E4756"/>
    <w:rsid w:val="008F341E"/>
    <w:rsid w:val="008F3FAF"/>
    <w:rsid w:val="008F4C2E"/>
    <w:rsid w:val="009028A0"/>
    <w:rsid w:val="009042A8"/>
    <w:rsid w:val="00904522"/>
    <w:rsid w:val="00911D57"/>
    <w:rsid w:val="00912F62"/>
    <w:rsid w:val="00913734"/>
    <w:rsid w:val="00913B1C"/>
    <w:rsid w:val="0091776A"/>
    <w:rsid w:val="00917AEF"/>
    <w:rsid w:val="00921C83"/>
    <w:rsid w:val="0092230E"/>
    <w:rsid w:val="00932B0C"/>
    <w:rsid w:val="00932D85"/>
    <w:rsid w:val="009339DC"/>
    <w:rsid w:val="00934565"/>
    <w:rsid w:val="00936011"/>
    <w:rsid w:val="00936D77"/>
    <w:rsid w:val="0094031D"/>
    <w:rsid w:val="0094043A"/>
    <w:rsid w:val="009406E8"/>
    <w:rsid w:val="009431C8"/>
    <w:rsid w:val="00943CEC"/>
    <w:rsid w:val="00946BF5"/>
    <w:rsid w:val="00950032"/>
    <w:rsid w:val="00951558"/>
    <w:rsid w:val="009525C0"/>
    <w:rsid w:val="00952BA9"/>
    <w:rsid w:val="0095452C"/>
    <w:rsid w:val="009548AB"/>
    <w:rsid w:val="0095552A"/>
    <w:rsid w:val="00955829"/>
    <w:rsid w:val="009573CE"/>
    <w:rsid w:val="00957C59"/>
    <w:rsid w:val="009620D4"/>
    <w:rsid w:val="00965753"/>
    <w:rsid w:val="00965767"/>
    <w:rsid w:val="00965D2D"/>
    <w:rsid w:val="00966615"/>
    <w:rsid w:val="009705B7"/>
    <w:rsid w:val="0097296B"/>
    <w:rsid w:val="00973466"/>
    <w:rsid w:val="0097347B"/>
    <w:rsid w:val="00973C96"/>
    <w:rsid w:val="00980E56"/>
    <w:rsid w:val="0098232F"/>
    <w:rsid w:val="0098273E"/>
    <w:rsid w:val="00984887"/>
    <w:rsid w:val="00987DBD"/>
    <w:rsid w:val="009900B6"/>
    <w:rsid w:val="00992336"/>
    <w:rsid w:val="00993CC1"/>
    <w:rsid w:val="00994277"/>
    <w:rsid w:val="009961C2"/>
    <w:rsid w:val="009A1208"/>
    <w:rsid w:val="009A16A5"/>
    <w:rsid w:val="009A3791"/>
    <w:rsid w:val="009A3AA3"/>
    <w:rsid w:val="009A66B6"/>
    <w:rsid w:val="009A76E6"/>
    <w:rsid w:val="009B1F8D"/>
    <w:rsid w:val="009B258B"/>
    <w:rsid w:val="009B52F2"/>
    <w:rsid w:val="009B7971"/>
    <w:rsid w:val="009B7FF1"/>
    <w:rsid w:val="009C1A4E"/>
    <w:rsid w:val="009C31BB"/>
    <w:rsid w:val="009C4E38"/>
    <w:rsid w:val="009C6255"/>
    <w:rsid w:val="009C6A4F"/>
    <w:rsid w:val="009D0168"/>
    <w:rsid w:val="009D041D"/>
    <w:rsid w:val="009D17D5"/>
    <w:rsid w:val="009D227C"/>
    <w:rsid w:val="009D2832"/>
    <w:rsid w:val="009D3553"/>
    <w:rsid w:val="009D3757"/>
    <w:rsid w:val="009D3C03"/>
    <w:rsid w:val="009E0E0E"/>
    <w:rsid w:val="009E1FAA"/>
    <w:rsid w:val="009E3167"/>
    <w:rsid w:val="009E3469"/>
    <w:rsid w:val="009E44E7"/>
    <w:rsid w:val="009E7896"/>
    <w:rsid w:val="009E7A1A"/>
    <w:rsid w:val="009F6631"/>
    <w:rsid w:val="00A0058C"/>
    <w:rsid w:val="00A00FF7"/>
    <w:rsid w:val="00A0198F"/>
    <w:rsid w:val="00A021D3"/>
    <w:rsid w:val="00A02A08"/>
    <w:rsid w:val="00A03D02"/>
    <w:rsid w:val="00A050E1"/>
    <w:rsid w:val="00A0535A"/>
    <w:rsid w:val="00A05C50"/>
    <w:rsid w:val="00A06A32"/>
    <w:rsid w:val="00A07782"/>
    <w:rsid w:val="00A100F7"/>
    <w:rsid w:val="00A15F0D"/>
    <w:rsid w:val="00A164AB"/>
    <w:rsid w:val="00A165EA"/>
    <w:rsid w:val="00A170B6"/>
    <w:rsid w:val="00A179FE"/>
    <w:rsid w:val="00A21D9F"/>
    <w:rsid w:val="00A2283B"/>
    <w:rsid w:val="00A27695"/>
    <w:rsid w:val="00A319D5"/>
    <w:rsid w:val="00A34616"/>
    <w:rsid w:val="00A41F9A"/>
    <w:rsid w:val="00A4635B"/>
    <w:rsid w:val="00A47797"/>
    <w:rsid w:val="00A517FC"/>
    <w:rsid w:val="00A56071"/>
    <w:rsid w:val="00A56B6B"/>
    <w:rsid w:val="00A60699"/>
    <w:rsid w:val="00A60C9C"/>
    <w:rsid w:val="00A62CA8"/>
    <w:rsid w:val="00A631DD"/>
    <w:rsid w:val="00A75BB0"/>
    <w:rsid w:val="00A76E02"/>
    <w:rsid w:val="00A8004C"/>
    <w:rsid w:val="00A81D62"/>
    <w:rsid w:val="00A81DE1"/>
    <w:rsid w:val="00A82D7E"/>
    <w:rsid w:val="00A82D9C"/>
    <w:rsid w:val="00A8394E"/>
    <w:rsid w:val="00A854FF"/>
    <w:rsid w:val="00A8659D"/>
    <w:rsid w:val="00A86654"/>
    <w:rsid w:val="00A87A4D"/>
    <w:rsid w:val="00A87E83"/>
    <w:rsid w:val="00A903B2"/>
    <w:rsid w:val="00A90846"/>
    <w:rsid w:val="00A90F4A"/>
    <w:rsid w:val="00A9158A"/>
    <w:rsid w:val="00A9326A"/>
    <w:rsid w:val="00A97C39"/>
    <w:rsid w:val="00AA3423"/>
    <w:rsid w:val="00AB14AB"/>
    <w:rsid w:val="00AB166E"/>
    <w:rsid w:val="00AB1E68"/>
    <w:rsid w:val="00AB2DF8"/>
    <w:rsid w:val="00AB3713"/>
    <w:rsid w:val="00AB3C10"/>
    <w:rsid w:val="00AC1185"/>
    <w:rsid w:val="00AC1A22"/>
    <w:rsid w:val="00AC2945"/>
    <w:rsid w:val="00AC2B4B"/>
    <w:rsid w:val="00AC375D"/>
    <w:rsid w:val="00AC4944"/>
    <w:rsid w:val="00AC666D"/>
    <w:rsid w:val="00AC7C4F"/>
    <w:rsid w:val="00AD01A4"/>
    <w:rsid w:val="00AD1530"/>
    <w:rsid w:val="00AD2B2E"/>
    <w:rsid w:val="00AD32B6"/>
    <w:rsid w:val="00AD3CBE"/>
    <w:rsid w:val="00AD4FB3"/>
    <w:rsid w:val="00AE18FA"/>
    <w:rsid w:val="00AF0769"/>
    <w:rsid w:val="00AF2AA6"/>
    <w:rsid w:val="00B00BE6"/>
    <w:rsid w:val="00B027C3"/>
    <w:rsid w:val="00B05416"/>
    <w:rsid w:val="00B054B4"/>
    <w:rsid w:val="00B10A3E"/>
    <w:rsid w:val="00B1239A"/>
    <w:rsid w:val="00B13EC6"/>
    <w:rsid w:val="00B154A7"/>
    <w:rsid w:val="00B15A55"/>
    <w:rsid w:val="00B17602"/>
    <w:rsid w:val="00B2018B"/>
    <w:rsid w:val="00B24986"/>
    <w:rsid w:val="00B268DF"/>
    <w:rsid w:val="00B2792F"/>
    <w:rsid w:val="00B30179"/>
    <w:rsid w:val="00B32889"/>
    <w:rsid w:val="00B35EC7"/>
    <w:rsid w:val="00B35FBE"/>
    <w:rsid w:val="00B42B4E"/>
    <w:rsid w:val="00B42C2E"/>
    <w:rsid w:val="00B42D8A"/>
    <w:rsid w:val="00B45E6B"/>
    <w:rsid w:val="00B50E89"/>
    <w:rsid w:val="00B5160A"/>
    <w:rsid w:val="00B51C93"/>
    <w:rsid w:val="00B538C3"/>
    <w:rsid w:val="00B541A1"/>
    <w:rsid w:val="00B54A38"/>
    <w:rsid w:val="00B57260"/>
    <w:rsid w:val="00B618D7"/>
    <w:rsid w:val="00B622C4"/>
    <w:rsid w:val="00B63FD3"/>
    <w:rsid w:val="00B64223"/>
    <w:rsid w:val="00B6434C"/>
    <w:rsid w:val="00B644D7"/>
    <w:rsid w:val="00B64A6C"/>
    <w:rsid w:val="00B67EB7"/>
    <w:rsid w:val="00B703A9"/>
    <w:rsid w:val="00B7192C"/>
    <w:rsid w:val="00B72720"/>
    <w:rsid w:val="00B731FB"/>
    <w:rsid w:val="00B80030"/>
    <w:rsid w:val="00B81514"/>
    <w:rsid w:val="00B81AB0"/>
    <w:rsid w:val="00B82862"/>
    <w:rsid w:val="00B842FA"/>
    <w:rsid w:val="00B84749"/>
    <w:rsid w:val="00B8497F"/>
    <w:rsid w:val="00B8624B"/>
    <w:rsid w:val="00B9297B"/>
    <w:rsid w:val="00B962D6"/>
    <w:rsid w:val="00B97239"/>
    <w:rsid w:val="00BA10CE"/>
    <w:rsid w:val="00BA3BF5"/>
    <w:rsid w:val="00BA413D"/>
    <w:rsid w:val="00BA4A00"/>
    <w:rsid w:val="00BA5029"/>
    <w:rsid w:val="00BB0695"/>
    <w:rsid w:val="00BB236B"/>
    <w:rsid w:val="00BB2BE8"/>
    <w:rsid w:val="00BB4BEC"/>
    <w:rsid w:val="00BB667A"/>
    <w:rsid w:val="00BB78E7"/>
    <w:rsid w:val="00BC09F3"/>
    <w:rsid w:val="00BC43BA"/>
    <w:rsid w:val="00BC49A3"/>
    <w:rsid w:val="00BC5B1B"/>
    <w:rsid w:val="00BC6FE1"/>
    <w:rsid w:val="00BC7CC9"/>
    <w:rsid w:val="00BD073B"/>
    <w:rsid w:val="00BD1344"/>
    <w:rsid w:val="00BD595F"/>
    <w:rsid w:val="00BD5CDC"/>
    <w:rsid w:val="00BD7446"/>
    <w:rsid w:val="00BD790B"/>
    <w:rsid w:val="00BE062B"/>
    <w:rsid w:val="00BE3045"/>
    <w:rsid w:val="00BE3D7B"/>
    <w:rsid w:val="00BE4D63"/>
    <w:rsid w:val="00BE4E1C"/>
    <w:rsid w:val="00BF4189"/>
    <w:rsid w:val="00BF5127"/>
    <w:rsid w:val="00C03740"/>
    <w:rsid w:val="00C039FC"/>
    <w:rsid w:val="00C04C48"/>
    <w:rsid w:val="00C071B1"/>
    <w:rsid w:val="00C07D39"/>
    <w:rsid w:val="00C170D2"/>
    <w:rsid w:val="00C22CF5"/>
    <w:rsid w:val="00C245E7"/>
    <w:rsid w:val="00C24C86"/>
    <w:rsid w:val="00C2766D"/>
    <w:rsid w:val="00C30082"/>
    <w:rsid w:val="00C305BA"/>
    <w:rsid w:val="00C4274E"/>
    <w:rsid w:val="00C44059"/>
    <w:rsid w:val="00C449C1"/>
    <w:rsid w:val="00C44B79"/>
    <w:rsid w:val="00C51E47"/>
    <w:rsid w:val="00C52725"/>
    <w:rsid w:val="00C53070"/>
    <w:rsid w:val="00C553D4"/>
    <w:rsid w:val="00C55E39"/>
    <w:rsid w:val="00C57F69"/>
    <w:rsid w:val="00C628F1"/>
    <w:rsid w:val="00C63A48"/>
    <w:rsid w:val="00C63C1D"/>
    <w:rsid w:val="00C67C0E"/>
    <w:rsid w:val="00C70293"/>
    <w:rsid w:val="00C7502C"/>
    <w:rsid w:val="00C7544E"/>
    <w:rsid w:val="00C7770E"/>
    <w:rsid w:val="00C778B5"/>
    <w:rsid w:val="00C821F6"/>
    <w:rsid w:val="00C8267E"/>
    <w:rsid w:val="00C838FC"/>
    <w:rsid w:val="00C840E6"/>
    <w:rsid w:val="00C8683F"/>
    <w:rsid w:val="00C9049A"/>
    <w:rsid w:val="00C910D1"/>
    <w:rsid w:val="00C9164F"/>
    <w:rsid w:val="00C9173A"/>
    <w:rsid w:val="00C91D7E"/>
    <w:rsid w:val="00C922CA"/>
    <w:rsid w:val="00C932F9"/>
    <w:rsid w:val="00C94C6A"/>
    <w:rsid w:val="00C957C7"/>
    <w:rsid w:val="00C97EDA"/>
    <w:rsid w:val="00C97F2B"/>
    <w:rsid w:val="00CA41E9"/>
    <w:rsid w:val="00CA7F3E"/>
    <w:rsid w:val="00CB00A2"/>
    <w:rsid w:val="00CB054C"/>
    <w:rsid w:val="00CB0AD3"/>
    <w:rsid w:val="00CB38BC"/>
    <w:rsid w:val="00CB5247"/>
    <w:rsid w:val="00CB74CA"/>
    <w:rsid w:val="00CB76AA"/>
    <w:rsid w:val="00CC2686"/>
    <w:rsid w:val="00CC28CE"/>
    <w:rsid w:val="00CC69AB"/>
    <w:rsid w:val="00CD1A50"/>
    <w:rsid w:val="00CD1C7F"/>
    <w:rsid w:val="00CD33C2"/>
    <w:rsid w:val="00CE0F1A"/>
    <w:rsid w:val="00CE1826"/>
    <w:rsid w:val="00CE4EA8"/>
    <w:rsid w:val="00CE5BDA"/>
    <w:rsid w:val="00CE5C65"/>
    <w:rsid w:val="00CE5DBC"/>
    <w:rsid w:val="00CE7710"/>
    <w:rsid w:val="00CF0038"/>
    <w:rsid w:val="00CF0892"/>
    <w:rsid w:val="00CF333D"/>
    <w:rsid w:val="00CF62AD"/>
    <w:rsid w:val="00CF7E41"/>
    <w:rsid w:val="00D00A29"/>
    <w:rsid w:val="00D01CD4"/>
    <w:rsid w:val="00D0411A"/>
    <w:rsid w:val="00D1023F"/>
    <w:rsid w:val="00D1126E"/>
    <w:rsid w:val="00D11745"/>
    <w:rsid w:val="00D117EE"/>
    <w:rsid w:val="00D123A6"/>
    <w:rsid w:val="00D14440"/>
    <w:rsid w:val="00D14834"/>
    <w:rsid w:val="00D16726"/>
    <w:rsid w:val="00D23E78"/>
    <w:rsid w:val="00D24373"/>
    <w:rsid w:val="00D245A7"/>
    <w:rsid w:val="00D2627B"/>
    <w:rsid w:val="00D33C6F"/>
    <w:rsid w:val="00D33FC1"/>
    <w:rsid w:val="00D345BB"/>
    <w:rsid w:val="00D35B11"/>
    <w:rsid w:val="00D3674A"/>
    <w:rsid w:val="00D36D3E"/>
    <w:rsid w:val="00D3779E"/>
    <w:rsid w:val="00D40698"/>
    <w:rsid w:val="00D45E3E"/>
    <w:rsid w:val="00D46103"/>
    <w:rsid w:val="00D5027A"/>
    <w:rsid w:val="00D50509"/>
    <w:rsid w:val="00D50E32"/>
    <w:rsid w:val="00D52CBD"/>
    <w:rsid w:val="00D568F9"/>
    <w:rsid w:val="00D56D65"/>
    <w:rsid w:val="00D61B5F"/>
    <w:rsid w:val="00D640D2"/>
    <w:rsid w:val="00D664C9"/>
    <w:rsid w:val="00D67CA4"/>
    <w:rsid w:val="00D70F56"/>
    <w:rsid w:val="00D71D17"/>
    <w:rsid w:val="00D7297D"/>
    <w:rsid w:val="00D72A08"/>
    <w:rsid w:val="00D73DB4"/>
    <w:rsid w:val="00D75133"/>
    <w:rsid w:val="00D75490"/>
    <w:rsid w:val="00D7609E"/>
    <w:rsid w:val="00D80FB5"/>
    <w:rsid w:val="00D84D2D"/>
    <w:rsid w:val="00D923A3"/>
    <w:rsid w:val="00D9262D"/>
    <w:rsid w:val="00D93FA7"/>
    <w:rsid w:val="00D94438"/>
    <w:rsid w:val="00D9490F"/>
    <w:rsid w:val="00D95B2D"/>
    <w:rsid w:val="00D972AF"/>
    <w:rsid w:val="00DA0771"/>
    <w:rsid w:val="00DA27EC"/>
    <w:rsid w:val="00DA5EEA"/>
    <w:rsid w:val="00DB1518"/>
    <w:rsid w:val="00DB17AF"/>
    <w:rsid w:val="00DB50D6"/>
    <w:rsid w:val="00DB7562"/>
    <w:rsid w:val="00DB79BF"/>
    <w:rsid w:val="00DC04A9"/>
    <w:rsid w:val="00DC2AB8"/>
    <w:rsid w:val="00DC3066"/>
    <w:rsid w:val="00DC3070"/>
    <w:rsid w:val="00DC33F2"/>
    <w:rsid w:val="00DC42D0"/>
    <w:rsid w:val="00DC45C4"/>
    <w:rsid w:val="00DC4E42"/>
    <w:rsid w:val="00DC6BB5"/>
    <w:rsid w:val="00DC7EF3"/>
    <w:rsid w:val="00DD388F"/>
    <w:rsid w:val="00DD38FF"/>
    <w:rsid w:val="00DD43C0"/>
    <w:rsid w:val="00DD4A33"/>
    <w:rsid w:val="00DD4ACE"/>
    <w:rsid w:val="00DD6641"/>
    <w:rsid w:val="00DE001B"/>
    <w:rsid w:val="00DE190A"/>
    <w:rsid w:val="00DE351E"/>
    <w:rsid w:val="00DE4497"/>
    <w:rsid w:val="00DE56BD"/>
    <w:rsid w:val="00DE7DEB"/>
    <w:rsid w:val="00DF023A"/>
    <w:rsid w:val="00DF06E3"/>
    <w:rsid w:val="00DF2F6F"/>
    <w:rsid w:val="00DF3E45"/>
    <w:rsid w:val="00DF41B6"/>
    <w:rsid w:val="00DF60B4"/>
    <w:rsid w:val="00E01F96"/>
    <w:rsid w:val="00E0229C"/>
    <w:rsid w:val="00E03505"/>
    <w:rsid w:val="00E117D8"/>
    <w:rsid w:val="00E119AB"/>
    <w:rsid w:val="00E144CE"/>
    <w:rsid w:val="00E15C6B"/>
    <w:rsid w:val="00E16803"/>
    <w:rsid w:val="00E2125F"/>
    <w:rsid w:val="00E21932"/>
    <w:rsid w:val="00E31FFC"/>
    <w:rsid w:val="00E34293"/>
    <w:rsid w:val="00E35DB0"/>
    <w:rsid w:val="00E42979"/>
    <w:rsid w:val="00E438F0"/>
    <w:rsid w:val="00E45FB0"/>
    <w:rsid w:val="00E47B28"/>
    <w:rsid w:val="00E47BCB"/>
    <w:rsid w:val="00E5042F"/>
    <w:rsid w:val="00E508FD"/>
    <w:rsid w:val="00E52867"/>
    <w:rsid w:val="00E5286E"/>
    <w:rsid w:val="00E53B79"/>
    <w:rsid w:val="00E57121"/>
    <w:rsid w:val="00E57204"/>
    <w:rsid w:val="00E573B7"/>
    <w:rsid w:val="00E60008"/>
    <w:rsid w:val="00E64693"/>
    <w:rsid w:val="00E647BD"/>
    <w:rsid w:val="00E668FE"/>
    <w:rsid w:val="00E713C2"/>
    <w:rsid w:val="00E71455"/>
    <w:rsid w:val="00E718C5"/>
    <w:rsid w:val="00E747D2"/>
    <w:rsid w:val="00E75BED"/>
    <w:rsid w:val="00E76733"/>
    <w:rsid w:val="00E76B3B"/>
    <w:rsid w:val="00E77008"/>
    <w:rsid w:val="00E8050F"/>
    <w:rsid w:val="00E8087F"/>
    <w:rsid w:val="00E868CB"/>
    <w:rsid w:val="00E8785A"/>
    <w:rsid w:val="00E923D5"/>
    <w:rsid w:val="00E92A18"/>
    <w:rsid w:val="00E96A76"/>
    <w:rsid w:val="00E96D65"/>
    <w:rsid w:val="00E978F3"/>
    <w:rsid w:val="00E978F6"/>
    <w:rsid w:val="00EA0241"/>
    <w:rsid w:val="00EA1897"/>
    <w:rsid w:val="00EA46BE"/>
    <w:rsid w:val="00EA52FB"/>
    <w:rsid w:val="00EA5F02"/>
    <w:rsid w:val="00EA72A6"/>
    <w:rsid w:val="00EB1A57"/>
    <w:rsid w:val="00EB67A2"/>
    <w:rsid w:val="00EB7738"/>
    <w:rsid w:val="00EB7EA0"/>
    <w:rsid w:val="00EC268A"/>
    <w:rsid w:val="00EC3E87"/>
    <w:rsid w:val="00EC7DBC"/>
    <w:rsid w:val="00ED1314"/>
    <w:rsid w:val="00ED3233"/>
    <w:rsid w:val="00ED675F"/>
    <w:rsid w:val="00EE6EA9"/>
    <w:rsid w:val="00EF0835"/>
    <w:rsid w:val="00EF157C"/>
    <w:rsid w:val="00EF2F58"/>
    <w:rsid w:val="00EF4496"/>
    <w:rsid w:val="00EF4F0C"/>
    <w:rsid w:val="00EF522A"/>
    <w:rsid w:val="00EF7F21"/>
    <w:rsid w:val="00F065EB"/>
    <w:rsid w:val="00F1156F"/>
    <w:rsid w:val="00F11580"/>
    <w:rsid w:val="00F11695"/>
    <w:rsid w:val="00F11BB9"/>
    <w:rsid w:val="00F13072"/>
    <w:rsid w:val="00F232B3"/>
    <w:rsid w:val="00F24B2C"/>
    <w:rsid w:val="00F279A8"/>
    <w:rsid w:val="00F36170"/>
    <w:rsid w:val="00F40D35"/>
    <w:rsid w:val="00F412D1"/>
    <w:rsid w:val="00F438E2"/>
    <w:rsid w:val="00F51641"/>
    <w:rsid w:val="00F51991"/>
    <w:rsid w:val="00F53803"/>
    <w:rsid w:val="00F54018"/>
    <w:rsid w:val="00F558B5"/>
    <w:rsid w:val="00F56988"/>
    <w:rsid w:val="00F571C0"/>
    <w:rsid w:val="00F6057F"/>
    <w:rsid w:val="00F60B63"/>
    <w:rsid w:val="00F61A6C"/>
    <w:rsid w:val="00F653B8"/>
    <w:rsid w:val="00F66607"/>
    <w:rsid w:val="00F66BA6"/>
    <w:rsid w:val="00F71818"/>
    <w:rsid w:val="00F74F48"/>
    <w:rsid w:val="00F75ACD"/>
    <w:rsid w:val="00F76668"/>
    <w:rsid w:val="00F81C9E"/>
    <w:rsid w:val="00F82CAE"/>
    <w:rsid w:val="00F82EB4"/>
    <w:rsid w:val="00F84243"/>
    <w:rsid w:val="00F84C68"/>
    <w:rsid w:val="00F85FBB"/>
    <w:rsid w:val="00F87E87"/>
    <w:rsid w:val="00F91903"/>
    <w:rsid w:val="00F9231A"/>
    <w:rsid w:val="00F93C1C"/>
    <w:rsid w:val="00F95595"/>
    <w:rsid w:val="00F95BBE"/>
    <w:rsid w:val="00F97DEE"/>
    <w:rsid w:val="00FA1EA7"/>
    <w:rsid w:val="00FA3A8E"/>
    <w:rsid w:val="00FA3B8C"/>
    <w:rsid w:val="00FA3F46"/>
    <w:rsid w:val="00FA4152"/>
    <w:rsid w:val="00FA4B60"/>
    <w:rsid w:val="00FA525F"/>
    <w:rsid w:val="00FA5383"/>
    <w:rsid w:val="00FA58C2"/>
    <w:rsid w:val="00FA6B0E"/>
    <w:rsid w:val="00FB3476"/>
    <w:rsid w:val="00FB3660"/>
    <w:rsid w:val="00FB3F79"/>
    <w:rsid w:val="00FB5D5E"/>
    <w:rsid w:val="00FC25B5"/>
    <w:rsid w:val="00FC4ED0"/>
    <w:rsid w:val="00FC4F84"/>
    <w:rsid w:val="00FC646B"/>
    <w:rsid w:val="00FC6BA5"/>
    <w:rsid w:val="00FC71BB"/>
    <w:rsid w:val="00FC78C2"/>
    <w:rsid w:val="00FD1249"/>
    <w:rsid w:val="00FD2D7B"/>
    <w:rsid w:val="00FD2F13"/>
    <w:rsid w:val="00FD38B1"/>
    <w:rsid w:val="00FD5490"/>
    <w:rsid w:val="00FD5EF4"/>
    <w:rsid w:val="00FD7726"/>
    <w:rsid w:val="00FE2A12"/>
    <w:rsid w:val="00FE3FEC"/>
    <w:rsid w:val="00FE7A87"/>
    <w:rsid w:val="00FF00A6"/>
    <w:rsid w:val="00FF2F1E"/>
    <w:rsid w:val="00FF481B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6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6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link w:val="af2"/>
    <w:uiPriority w:val="1"/>
    <w:qFormat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Абзац списка Знак"/>
    <w:link w:val="af"/>
    <w:uiPriority w:val="34"/>
    <w:locked/>
    <w:rsid w:val="00DE4497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DD38FF"/>
  </w:style>
  <w:style w:type="paragraph" w:customStyle="1" w:styleId="Doc-0">
    <w:name w:val="Doc-Т внутри нумерации"/>
    <w:basedOn w:val="a"/>
    <w:link w:val="Doc-"/>
    <w:uiPriority w:val="99"/>
    <w:rsid w:val="00DD38FF"/>
    <w:pPr>
      <w:spacing w:line="360" w:lineRule="auto"/>
      <w:ind w:left="720" w:firstLine="709"/>
      <w:jc w:val="both"/>
    </w:pPr>
    <w:rPr>
      <w:sz w:val="20"/>
      <w:szCs w:val="20"/>
    </w:rPr>
  </w:style>
  <w:style w:type="paragraph" w:styleId="21">
    <w:name w:val="Body Text 2"/>
    <w:basedOn w:val="a"/>
    <w:link w:val="22"/>
    <w:unhideWhenUsed/>
    <w:rsid w:val="00736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36F5C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80030"/>
    <w:rPr>
      <w:rFonts w:ascii="Arial" w:hAnsi="Arial" w:cs="Arial"/>
    </w:rPr>
  </w:style>
  <w:style w:type="paragraph" w:styleId="af3">
    <w:name w:val="footer"/>
    <w:basedOn w:val="a"/>
    <w:link w:val="af4"/>
    <w:unhideWhenUsed/>
    <w:rsid w:val="00C628F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628F1"/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DC42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C42D0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8D29F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af7">
    <w:name w:val="Стиль"/>
    <w:rsid w:val="007C725D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6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6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link w:val="af2"/>
    <w:uiPriority w:val="1"/>
    <w:qFormat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DE4497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Абзац списка Знак"/>
    <w:link w:val="af"/>
    <w:uiPriority w:val="34"/>
    <w:locked/>
    <w:rsid w:val="00DE4497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DD38FF"/>
  </w:style>
  <w:style w:type="paragraph" w:customStyle="1" w:styleId="Doc-0">
    <w:name w:val="Doc-Т внутри нумерации"/>
    <w:basedOn w:val="a"/>
    <w:link w:val="Doc-"/>
    <w:uiPriority w:val="99"/>
    <w:rsid w:val="00DD38FF"/>
    <w:pPr>
      <w:spacing w:line="360" w:lineRule="auto"/>
      <w:ind w:left="720" w:firstLine="709"/>
      <w:jc w:val="both"/>
    </w:pPr>
    <w:rPr>
      <w:sz w:val="20"/>
      <w:szCs w:val="20"/>
    </w:rPr>
  </w:style>
  <w:style w:type="paragraph" w:styleId="21">
    <w:name w:val="Body Text 2"/>
    <w:basedOn w:val="a"/>
    <w:link w:val="22"/>
    <w:unhideWhenUsed/>
    <w:rsid w:val="00736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36F5C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80030"/>
    <w:rPr>
      <w:rFonts w:ascii="Arial" w:hAnsi="Arial" w:cs="Arial"/>
    </w:rPr>
  </w:style>
  <w:style w:type="paragraph" w:styleId="af3">
    <w:name w:val="footer"/>
    <w:basedOn w:val="a"/>
    <w:link w:val="af4"/>
    <w:unhideWhenUsed/>
    <w:rsid w:val="00C628F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628F1"/>
    <w:rPr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DC42D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C42D0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8D29F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af7">
    <w:name w:val="Стиль"/>
    <w:rsid w:val="007C725D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8776.113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A59CC85102A4AD96744FE199A50A0BCAAAC0A745EE6BE6CF5551D943A01AB334E8B84B3D8072AF757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A59CC85102A4AD96744FE199A50A0BC0A3C7A74BE136ECC70C5DDB44AF45A433A1B44A3D80707A7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29E0-6E09-4404-A5F1-0A033DC8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4133</Words>
  <Characters>23562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2900</Company>
  <LinksUpToDate>false</LinksUpToDate>
  <CharactersWithSpaces>27640</CharactersWithSpaces>
  <SharedDoc>false</SharedDoc>
  <HLinks>
    <vt:vector size="48" baseType="variant">
      <vt:variant>
        <vt:i4>8257576</vt:i4>
      </vt:variant>
      <vt:variant>
        <vt:i4>21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ufns</dc:creator>
  <cp:lastModifiedBy>Кобец Анна Александровна</cp:lastModifiedBy>
  <cp:revision>7</cp:revision>
  <cp:lastPrinted>2017-10-17T09:23:00Z</cp:lastPrinted>
  <dcterms:created xsi:type="dcterms:W3CDTF">2020-11-03T10:11:00Z</dcterms:created>
  <dcterms:modified xsi:type="dcterms:W3CDTF">2020-11-10T12:31:00Z</dcterms:modified>
</cp:coreProperties>
</file>